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 WRITTEN IN INDONESIAN LANGUAGE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proofErr w:type="gramStart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proofErr w:type="gramEnd"/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MAXIMUM 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WORDS)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ENGLISH (MAXIMUM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15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WORDS)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← 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PT, BOLD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Author's name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←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12pt, bold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  <w:sz w:val="24"/>
          <w:szCs w:val="24"/>
        </w:rPr>
        <w:t>Author's email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4"/>
          <w:szCs w:val="24"/>
        </w:rPr>
        <w:t>←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4"/>
          <w:szCs w:val="24"/>
        </w:rPr>
        <w:t>12pt, regular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Author's name 2 ← 12pt, bold</w:t>
      </w: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  <w:sz w:val="24"/>
          <w:szCs w:val="24"/>
        </w:rPr>
        <w:t>Author's email ← 12pt, regular</w:t>
      </w:r>
    </w:p>
    <w:p w:rsidR="00F63E6A" w:rsidRDefault="00F63E6A" w:rsidP="000B300C"/>
    <w:p w:rsidR="000B300C" w:rsidRPr="000B300C" w:rsidRDefault="000B300C" w:rsidP="000B30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br/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</w:rPr>
        <w:t>←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, bold italic</w:t>
      </w:r>
    </w:p>
    <w:p w:rsidR="000B300C" w:rsidRPr="000B300C" w:rsidRDefault="000B300C" w:rsidP="000B30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bstract</w:t>
      </w:r>
      <w:proofErr w:type="spell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should be prepared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in Indonesian (translated from abstract in English)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and English.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abstract should be clear, concise, and descriptive.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bstract</w:t>
      </w:r>
      <w:proofErr w:type="spellEnd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should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provide a brief introduction of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problem,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research </w:t>
      </w:r>
      <w:proofErr w:type="gram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objectives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proofErr w:type="gramEnd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resear</w:t>
      </w:r>
      <w:proofErr w:type="spell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ch</w:t>
      </w:r>
      <w:proofErr w:type="spellEnd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method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result,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 brief summary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of results.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written in 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0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proofErr w:type="gramStart"/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pt</w:t>
      </w:r>
      <w:proofErr w:type="spell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Arial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and justify.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Abstract consists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of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100-200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words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in a paragraph.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i/>
          <w:iCs/>
          <w:color w:val="000000"/>
        </w:rPr>
        <w:t> 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Keywords: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3-5 keywords, 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0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pt</w:t>
      </w:r>
      <w:proofErr w:type="spell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Arial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</w:t>
      </w:r>
      <w:proofErr w:type="gramEnd"/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justify, bold, italic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0B300C" w:rsidRPr="000B300C" w:rsidRDefault="000B300C" w:rsidP="000B300C">
      <w:pPr>
        <w:spacing w:after="0" w:line="240" w:lineRule="auto"/>
        <w:ind w:left="360" w:right="63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←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pt</w:t>
      </w:r>
      <w:proofErr w:type="spellEnd"/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bold</w:t>
      </w:r>
    </w:p>
    <w:p w:rsidR="000B300C" w:rsidRPr="000B300C" w:rsidRDefault="000B300C" w:rsidP="000B300C">
      <w:pPr>
        <w:spacing w:after="0" w:line="240" w:lineRule="auto"/>
        <w:ind w:left="360" w:right="63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written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dala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Indonesian (translated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ahasa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UK)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language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  <w:sz w:val="20"/>
          <w:szCs w:val="20"/>
        </w:rPr>
        <w:t>England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should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Clearly,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ringk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axles,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descriptive.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contain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preliminary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short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  <w:sz w:val="20"/>
          <w:szCs w:val="20"/>
        </w:rPr>
        <w:t>aboutproblems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goals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pa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per,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methods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results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conclusion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short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results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written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  <w:sz w:val="20"/>
          <w:szCs w:val="20"/>
        </w:rPr>
        <w:t>pt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Arial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  <w:sz w:val="20"/>
          <w:szCs w:val="20"/>
        </w:rPr>
        <w:t>justify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Abstract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composed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100-200 words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color w:val="000000"/>
          <w:sz w:val="20"/>
          <w:szCs w:val="20"/>
        </w:rPr>
        <w:t>paragraph.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color w:val="000000"/>
        </w:rPr>
        <w:t> </w:t>
      </w:r>
    </w:p>
    <w:p w:rsidR="000B300C" w:rsidRPr="000B300C" w:rsidRDefault="000B300C" w:rsidP="000B300C">
      <w:pPr>
        <w:spacing w:after="0" w:line="240" w:lineRule="auto"/>
        <w:ind w:left="360" w:right="6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Keywords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proofErr w:type="gramEnd"/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3-5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keywords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, 1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0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pt</w:t>
      </w:r>
      <w:proofErr w:type="spellEnd"/>
      <w:r w:rsidRPr="000B300C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Arial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justify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bold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, not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italic</w:t>
      </w:r>
    </w:p>
    <w:p w:rsidR="000B300C" w:rsidRDefault="000B300C" w:rsidP="000B300C"/>
    <w:p w:rsidR="000B300C" w:rsidRPr="000B300C" w:rsidRDefault="000B300C" w:rsidP="000B300C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PRELIMINARY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←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b/>
          <w:bCs/>
          <w:color w:val="000000"/>
        </w:rPr>
        <w:t xml:space="preserve"> 12pt, Bold</w:t>
      </w:r>
    </w:p>
    <w:p w:rsidR="000B300C" w:rsidRPr="000B300C" w:rsidRDefault="000B300C" w:rsidP="000B300C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 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INTRODUCTION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explain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about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background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back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purpose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contribution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Contribution Research describes the research gaps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(research gap)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Pr="000B300C">
        <w:rPr>
          <w:rFonts w:ascii="Arial" w:eastAsia="Times New Roman" w:hAnsi="Arial" w:cs="Arial"/>
          <w:color w:val="000000"/>
        </w:rPr>
        <w:t>howthis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study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contributes to fill research gaps.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Introduction does not consist of subtitles.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Manuscripts are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written 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fonts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0B300C">
        <w:rPr>
          <w:rFonts w:ascii="Arial" w:eastAsia="Times New Roman" w:hAnsi="Arial" w:cs="Arial"/>
          <w:color w:val="000000"/>
        </w:rPr>
        <w:t>pasi</w:t>
      </w:r>
      <w:proofErr w:type="spellEnd"/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one column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 A4 paper size,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top and bottom margin of 2.5 cm,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in left and right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 5 cm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number of pages ranges from 25-30 pages.</w:t>
      </w: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 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0B300C" w:rsidRPr="000B300C" w:rsidRDefault="000B300C" w:rsidP="000B300C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lastRenderedPageBreak/>
        <w:t>FOUNDATION OF HYPOTHESIS THEORY AND DEVELOPMENT</w:t>
      </w:r>
    </w:p>
    <w:p w:rsidR="000B300C" w:rsidRPr="000B300C" w:rsidRDefault="000B300C" w:rsidP="000B300C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 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Part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load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base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theory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literature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previously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associated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development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hypothesis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proofErr w:type="gramEnd"/>
    </w:p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Writing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Hypothesis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←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b/>
          <w:bCs/>
          <w:color w:val="000000"/>
        </w:rPr>
        <w:t xml:space="preserve">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b/>
          <w:bCs/>
          <w:color w:val="000000"/>
        </w:rPr>
        <w:t>, Bold</w:t>
      </w:r>
    </w:p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              Formulation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hypothesis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written down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 the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 xml:space="preserve">the </w:t>
      </w:r>
      <w:proofErr w:type="gramStart"/>
      <w:r w:rsidRPr="000B300C">
        <w:rPr>
          <w:rFonts w:ascii="Arial" w:eastAsia="Times New Roman" w:hAnsi="Arial" w:cs="Arial"/>
          <w:color w:val="000000"/>
        </w:rPr>
        <w:t>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proofErr w:type="gramEnd"/>
    </w:p>
    <w:p w:rsidR="000B300C" w:rsidRPr="000B300C" w:rsidRDefault="000B300C" w:rsidP="000B300C">
      <w:pPr>
        <w:spacing w:after="0" w:line="440" w:lineRule="atLeast"/>
        <w:ind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color w:val="000000"/>
          <w:sz w:val="15"/>
          <w:szCs w:val="15"/>
          <w:vertAlign w:val="subscript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: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b/>
          <w:bCs/>
          <w:color w:val="000000"/>
        </w:rPr>
        <w:t>  </w:t>
      </w:r>
      <w:r w:rsidRPr="000B300C">
        <w:rPr>
          <w:rFonts w:ascii="Arial" w:eastAsia="Times New Roman" w:hAnsi="Arial" w:cs="Arial"/>
          <w:b/>
          <w:bCs/>
          <w:color w:val="000000"/>
        </w:rPr>
        <w:t>After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writing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alphabet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followed by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subscript,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b/>
          <w:bCs/>
          <w:color w:val="000000"/>
        </w:rPr>
        <w:t>, bold, justify,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if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more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from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line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then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line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next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placed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after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sign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point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two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line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first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Statement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hypothesisterminated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color w:val="000000"/>
        </w:rPr>
        <w:t>point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.</w:t>
      </w:r>
      <w:proofErr w:type="gramEnd"/>
    </w:p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Format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Title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/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Sub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Title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The main title does not exceed 13 words in Indonesian and 10 words in English.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main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written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 the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format: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i/>
          <w:iCs/>
          <w:color w:val="000000"/>
        </w:rPr>
        <w:t xml:space="preserve"> uppercase, bold, center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sub-headings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not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use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number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subtitle format used is as follows:</w:t>
      </w:r>
    </w:p>
    <w:p w:rsidR="000B300C" w:rsidRPr="000B300C" w:rsidRDefault="000B300C" w:rsidP="000B300C">
      <w:pPr>
        <w:numPr>
          <w:ilvl w:val="0"/>
          <w:numId w:val="5"/>
        </w:numPr>
        <w:spacing w:after="0" w:line="440" w:lineRule="atLeast"/>
        <w:ind w:left="614" w:firstLine="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1 title</w:t>
      </w:r>
    </w:p>
    <w:p w:rsidR="000B300C" w:rsidRPr="000B300C" w:rsidRDefault="000B300C" w:rsidP="000B300C">
      <w:pPr>
        <w:spacing w:after="0" w:line="440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use the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format: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color w:val="000000"/>
        </w:rPr>
        <w:t xml:space="preserve">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center, capital, bold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;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</w:p>
    <w:p w:rsidR="000B300C" w:rsidRPr="000B300C" w:rsidRDefault="000B300C" w:rsidP="000B300C">
      <w:pPr>
        <w:spacing w:after="0" w:line="440" w:lineRule="atLeast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PRELIMINARY</w:t>
      </w:r>
    </w:p>
    <w:p w:rsidR="000B300C" w:rsidRPr="000B300C" w:rsidRDefault="000B300C" w:rsidP="000B300C">
      <w:pPr>
        <w:spacing w:after="0" w:line="440" w:lineRule="atLeast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THEORETICAL BASIS</w:t>
      </w:r>
    </w:p>
    <w:p w:rsidR="000B300C" w:rsidRPr="000B300C" w:rsidRDefault="000B300C" w:rsidP="000B300C">
      <w:pPr>
        <w:spacing w:after="0" w:line="440" w:lineRule="atLeast"/>
        <w:ind w:left="720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 </w:t>
      </w:r>
    </w:p>
    <w:p w:rsidR="000B300C" w:rsidRPr="000B300C" w:rsidRDefault="000B300C" w:rsidP="000B300C">
      <w:pPr>
        <w:numPr>
          <w:ilvl w:val="0"/>
          <w:numId w:val="6"/>
        </w:numPr>
        <w:spacing w:after="0" w:line="440" w:lineRule="atLeast"/>
        <w:ind w:left="614" w:firstLine="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 2 title</w:t>
      </w:r>
    </w:p>
    <w:p w:rsidR="000B300C" w:rsidRPr="000B300C" w:rsidRDefault="000B300C" w:rsidP="000B300C">
      <w:pPr>
        <w:spacing w:after="0" w:line="440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2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use the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format: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i/>
          <w:iCs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color w:val="000000"/>
        </w:rPr>
        <w:t xml:space="preserve">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title case, bold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;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</w:p>
    <w:p w:rsidR="000B300C" w:rsidRPr="000B300C" w:rsidRDefault="000B300C" w:rsidP="000B300C">
      <w:pPr>
        <w:spacing w:after="0" w:line="440" w:lineRule="atLeast"/>
        <w:ind w:left="117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Sensitivity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Ethical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b/>
          <w:bCs/>
          <w:color w:val="000000"/>
        </w:rPr>
        <w:t>To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Creatif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Psycap</w:t>
      </w:r>
      <w:proofErr w:type="spellEnd"/>
    </w:p>
    <w:p w:rsidR="000B300C" w:rsidRPr="000B300C" w:rsidRDefault="000B300C" w:rsidP="000B300C">
      <w:pPr>
        <w:numPr>
          <w:ilvl w:val="0"/>
          <w:numId w:val="7"/>
        </w:numPr>
        <w:spacing w:after="0" w:line="440" w:lineRule="atLeast"/>
        <w:ind w:left="614" w:firstLine="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3 title</w:t>
      </w:r>
    </w:p>
    <w:p w:rsidR="000B300C" w:rsidRPr="000B300C" w:rsidRDefault="000B300C" w:rsidP="000B300C">
      <w:pPr>
        <w:spacing w:after="0" w:line="440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3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use the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format: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i/>
          <w:iCs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color w:val="000000"/>
        </w:rPr>
        <w:t xml:space="preserve">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, title case, bold, italic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;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</w:p>
    <w:p w:rsidR="000B300C" w:rsidRPr="000B300C" w:rsidRDefault="000B300C" w:rsidP="000B300C">
      <w:pPr>
        <w:spacing w:after="0" w:line="440" w:lineRule="atLeast"/>
        <w:ind w:left="117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Creatif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Psycap</w:t>
      </w:r>
      <w:proofErr w:type="spell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Against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i/>
          <w:iCs/>
          <w:color w:val="000000"/>
        </w:rPr>
        <w:t>Job Performance</w:t>
      </w:r>
    </w:p>
    <w:p w:rsidR="000B300C" w:rsidRPr="000B300C" w:rsidRDefault="000B300C" w:rsidP="000B300C">
      <w:pPr>
        <w:numPr>
          <w:ilvl w:val="0"/>
          <w:numId w:val="8"/>
        </w:numPr>
        <w:spacing w:after="0" w:line="440" w:lineRule="atLeast"/>
        <w:ind w:left="614" w:firstLine="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4 title</w:t>
      </w:r>
    </w:p>
    <w:p w:rsidR="000B300C" w:rsidRPr="000B300C" w:rsidRDefault="000B300C" w:rsidP="000B300C">
      <w:pPr>
        <w:spacing w:after="0" w:line="440" w:lineRule="atLeast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Level 4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use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format: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i/>
          <w:iCs/>
          <w:color w:val="000000"/>
        </w:rPr>
        <w:t>Arial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Arial" w:eastAsia="Times New Roman" w:hAnsi="Arial" w:cs="Arial"/>
          <w:color w:val="000000"/>
        </w:rPr>
        <w:t xml:space="preserve"> 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1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pt</w:t>
      </w:r>
      <w:proofErr w:type="spellEnd"/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title case, italic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;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with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the 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</w:p>
    <w:p w:rsidR="000B300C" w:rsidRPr="000B300C" w:rsidRDefault="000B300C" w:rsidP="000B300C">
      <w:pPr>
        <w:spacing w:after="0" w:line="440" w:lineRule="atLeast"/>
        <w:ind w:left="117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i/>
          <w:iCs/>
          <w:color w:val="000000"/>
        </w:rPr>
        <w:t>Sensitivity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Ethical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Against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i/>
          <w:iCs/>
          <w:color w:val="000000"/>
        </w:rPr>
        <w:t>Job Performance</w:t>
      </w:r>
    </w:p>
    <w:p w:rsidR="000B300C" w:rsidRPr="000B300C" w:rsidRDefault="000B300C" w:rsidP="000B300C">
      <w:pPr>
        <w:spacing w:after="0" w:line="440" w:lineRule="atLeast"/>
        <w:ind w:hanging="54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 </w:t>
      </w:r>
    </w:p>
    <w:p w:rsidR="000B300C" w:rsidRPr="000B300C" w:rsidRDefault="000B300C" w:rsidP="000B300C">
      <w:pPr>
        <w:spacing w:after="0" w:line="44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lastRenderedPageBreak/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</w:rPr>
        <w:t>METHOD</w:t>
      </w:r>
    </w:p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 </w:t>
      </w:r>
    </w:p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              Part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this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load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design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or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design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target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targets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(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population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),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technique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data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collection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research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models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technique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analysis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.Following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quote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:</w:t>
      </w:r>
    </w:p>
    <w:p w:rsidR="000B300C" w:rsidRPr="000B300C" w:rsidRDefault="000B300C" w:rsidP="000B300C">
      <w:pPr>
        <w:spacing w:after="0" w:line="440" w:lineRule="atLeast"/>
        <w:ind w:hanging="54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Quote</w:t>
      </w:r>
    </w:p>
    <w:p w:rsidR="000B300C" w:rsidRPr="000B300C" w:rsidRDefault="000B300C" w:rsidP="000B300C">
      <w:pPr>
        <w:spacing w:after="0" w:line="440" w:lineRule="atLeast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Quotations in text are written between open parentheses and closed parentheses which state the author's last name, year without commas, and page numbers if deemed necessary.</w:t>
      </w:r>
    </w:p>
    <w:p w:rsidR="000B300C" w:rsidRPr="000B300C" w:rsidRDefault="000B300C" w:rsidP="000B300C">
      <w:pPr>
        <w:spacing w:after="0" w:line="4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1)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B300C">
        <w:rPr>
          <w:rFonts w:ascii="Arial" w:eastAsia="Times New Roman" w:hAnsi="Arial" w:cs="Arial"/>
          <w:color w:val="000000"/>
        </w:rPr>
        <w:t xml:space="preserve">A reference source from one </w:t>
      </w:r>
      <w:proofErr w:type="gramStart"/>
      <w:r w:rsidRPr="000B300C">
        <w:rPr>
          <w:rFonts w:ascii="Arial" w:eastAsia="Times New Roman" w:hAnsi="Arial" w:cs="Arial"/>
          <w:color w:val="000000"/>
        </w:rPr>
        <w:t>author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Examples: (</w:t>
      </w:r>
      <w:proofErr w:type="spellStart"/>
      <w:r w:rsidRPr="000B300C">
        <w:rPr>
          <w:rFonts w:ascii="Arial" w:eastAsia="Times New Roman" w:hAnsi="Arial" w:cs="Arial"/>
          <w:color w:val="000000"/>
        </w:rPr>
        <w:t>Sugiyono</w:t>
      </w:r>
      <w:proofErr w:type="spellEnd"/>
      <w:r w:rsidRPr="000B300C">
        <w:rPr>
          <w:rFonts w:ascii="Arial" w:eastAsia="Times New Roman" w:hAnsi="Arial" w:cs="Arial"/>
          <w:color w:val="000000"/>
        </w:rPr>
        <w:t>, 2013) or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0B300C">
        <w:rPr>
          <w:rFonts w:ascii="Arial" w:eastAsia="Times New Roman" w:hAnsi="Arial" w:cs="Arial"/>
          <w:color w:val="000000"/>
        </w:rPr>
        <w:t>Sartiwi</w:t>
      </w:r>
      <w:proofErr w:type="spellEnd"/>
      <w:r w:rsidRPr="000B30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300C">
        <w:rPr>
          <w:rFonts w:ascii="Arial" w:eastAsia="Times New Roman" w:hAnsi="Arial" w:cs="Arial"/>
          <w:color w:val="000000"/>
        </w:rPr>
        <w:t>Ramba</w:t>
      </w:r>
      <w:proofErr w:type="spellEnd"/>
      <w:r w:rsidRPr="000B300C">
        <w:rPr>
          <w:rFonts w:ascii="Arial" w:eastAsia="Times New Roman" w:hAnsi="Arial" w:cs="Arial"/>
          <w:color w:val="000000"/>
        </w:rPr>
        <w:t xml:space="preserve"> (2010: 12) or </w:t>
      </w:r>
      <w:proofErr w:type="spellStart"/>
      <w:r w:rsidRPr="000B300C">
        <w:rPr>
          <w:rFonts w:ascii="Arial" w:eastAsia="Times New Roman" w:hAnsi="Arial" w:cs="Arial"/>
          <w:color w:val="000000"/>
        </w:rPr>
        <w:t>Ghozali</w:t>
      </w:r>
      <w:proofErr w:type="spellEnd"/>
      <w:r w:rsidRPr="000B300C">
        <w:rPr>
          <w:rFonts w:ascii="Arial" w:eastAsia="Times New Roman" w:hAnsi="Arial" w:cs="Arial"/>
          <w:color w:val="000000"/>
        </w:rPr>
        <w:t>, Imam (4-8);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(Quotes from Books)</w:t>
      </w:r>
    </w:p>
    <w:p w:rsidR="000B300C" w:rsidRPr="000B300C" w:rsidRDefault="000B300C" w:rsidP="000B300C">
      <w:pPr>
        <w:spacing w:after="0" w:line="4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2)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B300C">
        <w:rPr>
          <w:rFonts w:ascii="Arial" w:eastAsia="Times New Roman" w:hAnsi="Arial" w:cs="Arial"/>
          <w:color w:val="000000"/>
        </w:rPr>
        <w:t>In footnotes: The name of the author of the article, "the title of the article is written in between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double quotation marks, "The name of the journal is tilted, Volume, Issue / Number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 xml:space="preserve">(Year of publication): The page number quoted, </w:t>
      </w:r>
      <w:proofErr w:type="spellStart"/>
      <w:r w:rsidRPr="000B300C">
        <w:rPr>
          <w:rFonts w:ascii="Arial" w:eastAsia="Times New Roman" w:hAnsi="Arial" w:cs="Arial"/>
          <w:color w:val="000000"/>
        </w:rPr>
        <w:t>doi</w:t>
      </w:r>
      <w:proofErr w:type="spellEnd"/>
      <w:r w:rsidRPr="000B300C">
        <w:rPr>
          <w:rFonts w:ascii="Arial" w:eastAsia="Times New Roman" w:hAnsi="Arial" w:cs="Arial"/>
          <w:color w:val="000000"/>
        </w:rPr>
        <w:t xml:space="preserve"> (if any).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(Quotes and Articles)</w:t>
      </w:r>
    </w:p>
    <w:p w:rsidR="000B300C" w:rsidRPr="000B300C" w:rsidRDefault="000B300C" w:rsidP="000B300C">
      <w:pPr>
        <w:spacing w:after="0" w:line="4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3)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0B300C">
        <w:rPr>
          <w:rFonts w:ascii="Arial" w:eastAsia="Times New Roman" w:hAnsi="Arial" w:cs="Arial"/>
          <w:color w:val="000000"/>
        </w:rPr>
        <w:t>Agustinus</w:t>
      </w:r>
      <w:proofErr w:type="spellEnd"/>
      <w:r w:rsidRPr="000B300C">
        <w:rPr>
          <w:rFonts w:ascii="Arial" w:eastAsia="Times New Roman" w:hAnsi="Arial" w:cs="Arial"/>
          <w:color w:val="000000"/>
        </w:rPr>
        <w:t xml:space="preserve"> Salle, "Financial Accountability (Fund Management Study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Special Autonomy Based on Law Number 21 Year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2001 concerning Special Autonomy for the Papua Province "(Dissertation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 xml:space="preserve">Postgraduate Program, </w:t>
      </w:r>
      <w:proofErr w:type="spellStart"/>
      <w:r w:rsidRPr="000B300C">
        <w:rPr>
          <w:rFonts w:ascii="Arial" w:eastAsia="Times New Roman" w:hAnsi="Arial" w:cs="Arial"/>
          <w:color w:val="000000"/>
        </w:rPr>
        <w:t>Brawijaya</w:t>
      </w:r>
      <w:proofErr w:type="spellEnd"/>
      <w:r w:rsidRPr="000B300C">
        <w:rPr>
          <w:rFonts w:ascii="Arial" w:eastAsia="Times New Roman" w:hAnsi="Arial" w:cs="Arial"/>
          <w:color w:val="000000"/>
        </w:rPr>
        <w:t xml:space="preserve"> University Malang, 2011, 229.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(Excerpt from Thesis)</w:t>
      </w:r>
    </w:p>
    <w:p w:rsidR="000B300C" w:rsidRPr="000B300C" w:rsidRDefault="000B300C" w:rsidP="000B300C">
      <w:pPr>
        <w:spacing w:after="0" w:line="4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4)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B300C">
        <w:rPr>
          <w:rFonts w:ascii="Arial" w:eastAsia="Times New Roman" w:hAnsi="Arial" w:cs="Arial"/>
          <w:color w:val="000000"/>
        </w:rPr>
        <w:t>Between 2008. Management of the Papua Special Autonomy Fund without Legal Payments.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On line.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http // www.antaranews.com.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February 19, 2008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(Excerpt from the Web)</w:t>
      </w:r>
    </w:p>
    <w:p w:rsidR="000B300C" w:rsidRDefault="000B300C" w:rsidP="000B300C"/>
    <w:p w:rsidR="000B300C" w:rsidRPr="000B300C" w:rsidRDefault="000B300C" w:rsidP="000B300C">
      <w:pPr>
        <w:spacing w:after="0" w:line="44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0B300C">
        <w:rPr>
          <w:rFonts w:ascii="Arial" w:eastAsia="Times New Roman" w:hAnsi="Arial" w:cs="Arial"/>
          <w:b/>
          <w:bCs/>
          <w:color w:val="000000"/>
        </w:rPr>
        <w:t>Table</w:t>
      </w: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  <w:r w:rsidRPr="000B300C">
        <w:rPr>
          <w:rFonts w:ascii="Arial" w:eastAsia="Times New Roman" w:hAnsi="Arial" w:cs="Arial"/>
          <w:color w:val="000000"/>
        </w:rPr>
        <w:t>Table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entered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to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in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script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not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entered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in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attachment.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Table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is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form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processed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from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statistical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output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,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not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copy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directly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from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i/>
          <w:iCs/>
          <w:color w:val="000000"/>
        </w:rPr>
        <w:t xml:space="preserve">software </w:t>
      </w:r>
      <w:r w:rsidRPr="000B300C">
        <w:rPr>
          <w:rFonts w:ascii="Arial" w:eastAsia="Times New Roman" w:hAnsi="Arial" w:cs="Arial"/>
          <w:i/>
          <w:iCs/>
          <w:color w:val="000000"/>
        </w:rPr>
        <w:t>output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Table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given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number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in </w:t>
      </w:r>
      <w:r w:rsidRPr="000B300C">
        <w:rPr>
          <w:rFonts w:ascii="Arial" w:eastAsia="Times New Roman" w:hAnsi="Arial" w:cs="Arial"/>
          <w:color w:val="000000"/>
        </w:rPr>
        <w:t>order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and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title</w:t>
      </w:r>
      <w:r>
        <w:rPr>
          <w:rFonts w:ascii="Arial" w:eastAsia="Times New Roman" w:hAnsi="Arial" w:cs="Arial"/>
          <w:color w:val="000000"/>
        </w:rPr>
        <w:t xml:space="preserve"> </w:t>
      </w:r>
      <w:r w:rsidRPr="000B300C">
        <w:rPr>
          <w:rFonts w:ascii="Arial" w:eastAsia="Times New Roman" w:hAnsi="Arial" w:cs="Arial"/>
          <w:color w:val="000000"/>
        </w:rPr>
        <w:t>in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from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table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.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Table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should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0B300C">
        <w:rPr>
          <w:rFonts w:ascii="Arial" w:eastAsia="Times New Roman" w:hAnsi="Arial" w:cs="Arial"/>
          <w:color w:val="000000"/>
        </w:rPr>
        <w:t>referenced</w:t>
      </w:r>
      <w:proofErr w:type="gramEnd"/>
      <w:r w:rsidRPr="000B300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at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 w:rsidRPr="000B300C">
        <w:rPr>
          <w:rFonts w:ascii="Arial" w:eastAsia="Times New Roman" w:hAnsi="Arial" w:cs="Arial"/>
          <w:color w:val="000000"/>
        </w:rPr>
        <w:t>manuscript,</w:t>
      </w:r>
      <w:r w:rsidRPr="000B300C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>example</w:t>
      </w:r>
      <w:r w:rsidRPr="000B300C">
        <w:rPr>
          <w:rFonts w:ascii="Arial" w:eastAsia="Times New Roman" w:hAnsi="Arial" w:cs="Arial"/>
          <w:color w:val="000000"/>
        </w:rPr>
        <w:t>:</w:t>
      </w: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</w:p>
    <w:p w:rsidR="000B300C" w:rsidRDefault="000B300C" w:rsidP="000B300C">
      <w:pPr>
        <w:spacing w:after="0" w:line="440" w:lineRule="atLeast"/>
        <w:ind w:firstLine="720"/>
        <w:jc w:val="both"/>
        <w:rPr>
          <w:rFonts w:ascii="Arial" w:eastAsia="Times New Roman" w:hAnsi="Arial" w:cs="Arial"/>
          <w:color w:val="000000"/>
        </w:rPr>
      </w:pPr>
    </w:p>
    <w:p w:rsidR="000B300C" w:rsidRPr="000B300C" w:rsidRDefault="000B300C" w:rsidP="000B300C">
      <w:pPr>
        <w:spacing w:after="0" w:line="440" w:lineRule="atLeast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0B300C" w:rsidRPr="000B300C" w:rsidRDefault="000B300C" w:rsidP="000B3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Table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 of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Estimating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Capacity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Model Parameters</w:t>
      </w:r>
      <w:r w:rsidRPr="000B300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0B300C">
        <w:rPr>
          <w:rFonts w:ascii="Arial" w:eastAsia="Times New Roman" w:hAnsi="Arial" w:cs="Arial"/>
          <w:b/>
          <w:bCs/>
          <w:color w:val="000000"/>
          <w:sz w:val="24"/>
          <w:szCs w:val="24"/>
        </w:rPr>
        <w:t>Fiscal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2514"/>
        <w:gridCol w:w="1994"/>
      </w:tblGrid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C3C84">
              <w:rPr>
                <w:rFonts w:ascii="Arial" w:hAnsi="Arial" w:cs="Arial"/>
                <w:color w:val="000000"/>
              </w:rPr>
              <w:t>Variabel</w:t>
            </w:r>
            <w:proofErr w:type="spellEnd"/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C3C84">
              <w:rPr>
                <w:rFonts w:ascii="Arial" w:hAnsi="Arial" w:cs="Arial"/>
                <w:color w:val="000000"/>
              </w:rPr>
              <w:t>Koefisien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C3C84">
              <w:rPr>
                <w:rFonts w:ascii="Arial" w:hAnsi="Arial" w:cs="Arial"/>
                <w:color w:val="000000"/>
              </w:rPr>
              <w:t>Prob</w:t>
            </w:r>
            <w:proofErr w:type="spellEnd"/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2241103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0,0435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YT (PDRB)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0,005365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0,6000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RTAXT (</w:t>
            </w:r>
            <w:proofErr w:type="spellStart"/>
            <w:r w:rsidRPr="007C3C84">
              <w:rPr>
                <w:rFonts w:ascii="Arial" w:hAnsi="Arial" w:cs="Arial"/>
                <w:color w:val="000000"/>
              </w:rPr>
              <w:t>Pajak</w:t>
            </w:r>
            <w:proofErr w:type="spellEnd"/>
            <w:r w:rsidRPr="007C3C84">
              <w:rPr>
                <w:rFonts w:ascii="Arial" w:hAnsi="Arial" w:cs="Arial"/>
                <w:color w:val="000000"/>
              </w:rPr>
              <w:t xml:space="preserve"> Daerah)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1,493.697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0,0367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RRETT (</w:t>
            </w:r>
            <w:proofErr w:type="spellStart"/>
            <w:r w:rsidRPr="007C3C84">
              <w:rPr>
                <w:rFonts w:ascii="Arial" w:hAnsi="Arial" w:cs="Arial"/>
                <w:color w:val="000000"/>
              </w:rPr>
              <w:t>Retribusi</w:t>
            </w:r>
            <w:proofErr w:type="spellEnd"/>
            <w:r w:rsidRPr="007C3C84">
              <w:rPr>
                <w:rFonts w:ascii="Arial" w:hAnsi="Arial" w:cs="Arial"/>
                <w:color w:val="000000"/>
              </w:rPr>
              <w:t xml:space="preserve"> Daerah)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-2,442676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0,5318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R-squared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0,913637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Adjusted R-squared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0,870455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S.E. of regression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9939759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F-statistic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2,115803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C3C84">
              <w:rPr>
                <w:rFonts w:ascii="Arial" w:hAnsi="Arial" w:cs="Arial"/>
                <w:color w:val="000000"/>
              </w:rPr>
              <w:t>Prob</w:t>
            </w:r>
            <w:proofErr w:type="spellEnd"/>
            <w:r w:rsidRPr="007C3C84">
              <w:rPr>
                <w:rFonts w:ascii="Arial" w:hAnsi="Arial" w:cs="Arial"/>
                <w:color w:val="000000"/>
              </w:rPr>
              <w:t>(F-statistic)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0,001363</w:t>
            </w:r>
          </w:p>
        </w:tc>
      </w:tr>
      <w:tr w:rsidR="000B300C" w:rsidRPr="007C3C84" w:rsidTr="002D0B7A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00C" w:rsidRPr="007C3C84" w:rsidRDefault="000B300C" w:rsidP="002D0B7A">
            <w:pPr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J-statistic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00C" w:rsidRPr="007C3C84" w:rsidRDefault="000B300C" w:rsidP="002D0B7A">
            <w:pPr>
              <w:jc w:val="center"/>
              <w:rPr>
                <w:rFonts w:ascii="Arial" w:hAnsi="Arial" w:cs="Arial"/>
                <w:color w:val="000000"/>
              </w:rPr>
            </w:pPr>
            <w:r w:rsidRPr="007C3C84">
              <w:rPr>
                <w:rFonts w:ascii="Arial" w:hAnsi="Arial" w:cs="Arial"/>
                <w:color w:val="000000"/>
              </w:rPr>
              <w:t>0,000000</w:t>
            </w:r>
          </w:p>
        </w:tc>
      </w:tr>
    </w:tbl>
    <w:p w:rsidR="000B300C" w:rsidRDefault="000B300C" w:rsidP="000B300C"/>
    <w:p w:rsidR="000B300C" w:rsidRPr="000B300C" w:rsidRDefault="000B300C" w:rsidP="000B300C">
      <w:pPr>
        <w:spacing w:line="360" w:lineRule="auto"/>
        <w:jc w:val="both"/>
        <w:rPr>
          <w:rFonts w:ascii="Arial" w:hAnsi="Arial" w:cs="Arial"/>
        </w:rPr>
      </w:pPr>
      <w:r w:rsidRPr="000B300C">
        <w:rPr>
          <w:rFonts w:ascii="Arial" w:hAnsi="Arial" w:cs="Arial"/>
        </w:rPr>
        <w:t>Picture</w:t>
      </w:r>
    </w:p>
    <w:p w:rsidR="000B300C" w:rsidRDefault="000B300C" w:rsidP="000B300C">
      <w:pPr>
        <w:spacing w:line="360" w:lineRule="auto"/>
        <w:jc w:val="both"/>
        <w:rPr>
          <w:rFonts w:ascii="Arial" w:hAnsi="Arial" w:cs="Arial"/>
        </w:rPr>
      </w:pPr>
      <w:r w:rsidRPr="000B300C">
        <w:rPr>
          <w:rFonts w:ascii="Arial" w:hAnsi="Arial" w:cs="Arial"/>
        </w:rPr>
        <w:t xml:space="preserve">Picture entered to in script and not entered in </w:t>
      </w:r>
      <w:proofErr w:type="gramStart"/>
      <w:r w:rsidRPr="000B300C">
        <w:rPr>
          <w:rFonts w:ascii="Arial" w:hAnsi="Arial" w:cs="Arial"/>
        </w:rPr>
        <w:t>attachment .</w:t>
      </w:r>
      <w:proofErr w:type="gramEnd"/>
      <w:r w:rsidRPr="000B300C">
        <w:rPr>
          <w:rFonts w:ascii="Arial" w:hAnsi="Arial" w:cs="Arial"/>
        </w:rPr>
        <w:t xml:space="preserve"> Picture given number in order and the title that shows contents of the </w:t>
      </w:r>
      <w:proofErr w:type="gramStart"/>
      <w:r w:rsidRPr="000B300C">
        <w:rPr>
          <w:rFonts w:ascii="Arial" w:hAnsi="Arial" w:cs="Arial"/>
        </w:rPr>
        <w:t>image .</w:t>
      </w:r>
      <w:proofErr w:type="gramEnd"/>
      <w:r w:rsidRPr="000B300C">
        <w:rPr>
          <w:rFonts w:ascii="Arial" w:hAnsi="Arial" w:cs="Arial"/>
        </w:rPr>
        <w:t xml:space="preserve"> Title picture put under </w:t>
      </w:r>
      <w:proofErr w:type="gramStart"/>
      <w:r w:rsidRPr="000B300C">
        <w:rPr>
          <w:rFonts w:ascii="Arial" w:hAnsi="Arial" w:cs="Arial"/>
        </w:rPr>
        <w:t>picture ,</w:t>
      </w:r>
      <w:proofErr w:type="gramEnd"/>
      <w:r w:rsidRPr="000B300C">
        <w:rPr>
          <w:rFonts w:ascii="Arial" w:hAnsi="Arial" w:cs="Arial"/>
        </w:rPr>
        <w:t xml:space="preserve"> position middle and in bold. Source picture should </w:t>
      </w:r>
      <w:proofErr w:type="spellStart"/>
      <w:proofErr w:type="gramStart"/>
      <w:r w:rsidRPr="000B300C">
        <w:rPr>
          <w:rFonts w:ascii="Arial" w:hAnsi="Arial" w:cs="Arial"/>
        </w:rPr>
        <w:t>included</w:t>
      </w:r>
      <w:proofErr w:type="spellEnd"/>
      <w:r w:rsidRPr="000B300C">
        <w:rPr>
          <w:rFonts w:ascii="Arial" w:hAnsi="Arial" w:cs="Arial"/>
        </w:rPr>
        <w:t xml:space="preserve"> .</w:t>
      </w:r>
      <w:proofErr w:type="gramEnd"/>
    </w:p>
    <w:p w:rsidR="000B300C" w:rsidRDefault="000B300C" w:rsidP="000B300C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9F0157" wp14:editId="6103241F">
            <wp:extent cx="5067300" cy="2552700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0C" w:rsidRDefault="000B300C" w:rsidP="000B300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Picture 1</w:t>
      </w:r>
    </w:p>
    <w:p w:rsidR="000B300C" w:rsidRDefault="000B300C" w:rsidP="000B300C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Framework</w:t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Thought</w:t>
      </w:r>
    </w:p>
    <w:p w:rsidR="000B300C" w:rsidRDefault="000B300C" w:rsidP="000B300C">
      <w:pPr>
        <w:pStyle w:val="NormalWeb"/>
        <w:spacing w:before="0" w:beforeAutospacing="0" w:after="0" w:afterAutospacing="0"/>
        <w:ind w:hanging="426"/>
        <w:jc w:val="center"/>
        <w:rPr>
          <w:color w:val="000000"/>
          <w:sz w:val="27"/>
          <w:szCs w:val="27"/>
        </w:rPr>
      </w:pPr>
      <w:r>
        <w:rPr>
          <w:rStyle w:val="notranslate"/>
          <w:rFonts w:ascii="Arial" w:hAnsi="Arial" w:cs="Arial"/>
          <w:i/>
          <w:iCs/>
          <w:color w:val="000000"/>
          <w:sz w:val="22"/>
          <w:szCs w:val="22"/>
        </w:rPr>
        <w:t>Source: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Arial" w:hAnsi="Arial" w:cs="Arial"/>
          <w:i/>
          <w:iCs/>
          <w:color w:val="000000"/>
          <w:sz w:val="22"/>
          <w:szCs w:val="22"/>
        </w:rPr>
        <w:t>...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center"/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</w:pP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center"/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</w:pP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center"/>
        <w:rPr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lastRenderedPageBreak/>
        <w:t>RESEARCH RESULTS AND DISCUSSION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both"/>
        <w:rPr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Part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this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load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results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data</w:t>
      </w:r>
      <w:r>
        <w:rPr>
          <w:rStyle w:val="notranslate"/>
          <w:color w:val="000000"/>
          <w:sz w:val="22"/>
          <w:szCs w:val="22"/>
        </w:rPr>
        <w:t> </w:t>
      </w:r>
      <w:proofErr w:type="gramStart"/>
      <w:r>
        <w:rPr>
          <w:rStyle w:val="notranslate"/>
          <w:rFonts w:ascii="Arial" w:hAnsi="Arial" w:cs="Arial"/>
          <w:color w:val="000000"/>
          <w:sz w:val="22"/>
          <w:szCs w:val="22"/>
        </w:rPr>
        <w:t>analysis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testing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hypothesis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answer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questions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-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questions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research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findings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interpret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findings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center"/>
        <w:rPr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CONCLUSION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ind w:firstLine="720"/>
        <w:jc w:val="both"/>
        <w:rPr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color w:val="000000"/>
          <w:sz w:val="22"/>
          <w:szCs w:val="22"/>
        </w:rPr>
        <w:t>Part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this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presents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conclusion</w:t>
      </w:r>
      <w:r>
        <w:rPr>
          <w:color w:val="000000"/>
          <w:sz w:val="22"/>
          <w:szCs w:val="22"/>
        </w:rPr>
        <w:t> </w:t>
      </w:r>
      <w:proofErr w:type="gramStart"/>
      <w:r>
        <w:rPr>
          <w:rStyle w:val="notranslate"/>
          <w:rFonts w:ascii="Arial" w:hAnsi="Arial" w:cs="Arial"/>
          <w:color w:val="000000"/>
          <w:sz w:val="22"/>
          <w:szCs w:val="22"/>
        </w:rPr>
        <w:t>research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limitations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research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and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advice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research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next</w:t>
      </w:r>
      <w:r>
        <w:rPr>
          <w:rStyle w:val="notranslate"/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r>
        <w:rPr>
          <w:rStyle w:val="notranslate"/>
          <w:rFonts w:ascii="Arial" w:hAnsi="Arial" w:cs="Arial"/>
          <w:color w:val="000000"/>
          <w:sz w:val="22"/>
          <w:szCs w:val="22"/>
        </w:rPr>
        <w:t>The Conclusion Section is written in one chapter and there are no subtitles.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ind w:hanging="540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ind w:hanging="540"/>
        <w:jc w:val="center"/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translate"/>
          <w:rFonts w:ascii="Arial" w:hAnsi="Arial" w:cs="Arial"/>
          <w:b/>
          <w:bCs/>
          <w:color w:val="000000"/>
          <w:sz w:val="22"/>
          <w:szCs w:val="22"/>
        </w:rPr>
        <w:t>REFERENCES</w:t>
      </w:r>
    </w:p>
    <w:p w:rsidR="000B300C" w:rsidRPr="000B300C" w:rsidRDefault="000B300C" w:rsidP="000B300C">
      <w:pPr>
        <w:pStyle w:val="NormalWeb"/>
        <w:spacing w:before="0" w:beforeAutospacing="0" w:after="0" w:afterAutospacing="0" w:line="4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B300C">
        <w:rPr>
          <w:rFonts w:ascii="Arial" w:hAnsi="Arial" w:cs="Arial"/>
          <w:color w:val="000000"/>
          <w:sz w:val="22"/>
          <w:szCs w:val="22"/>
        </w:rPr>
        <w:t>Bibliography load the sources referred to in writing article. Example writing</w:t>
      </w:r>
      <w:r>
        <w:rPr>
          <w:rFonts w:ascii="Arial" w:hAnsi="Arial" w:cs="Arial"/>
          <w:color w:val="000000"/>
          <w:sz w:val="22"/>
          <w:szCs w:val="22"/>
        </w:rPr>
        <w:t xml:space="preserve"> among others as the following:</w:t>
      </w:r>
    </w:p>
    <w:p w:rsidR="000B300C" w:rsidRDefault="000B300C" w:rsidP="000B300C">
      <w:pPr>
        <w:pStyle w:val="NormalWeb"/>
        <w:spacing w:before="0" w:beforeAutospacing="0" w:after="0" w:afterAutospacing="0" w:line="440" w:lineRule="atLeast"/>
        <w:ind w:hanging="540"/>
        <w:jc w:val="center"/>
        <w:rPr>
          <w:color w:val="000000"/>
          <w:sz w:val="22"/>
          <w:szCs w:val="22"/>
        </w:rPr>
      </w:pPr>
    </w:p>
    <w:p w:rsidR="000B300C" w:rsidRPr="008831BF" w:rsidRDefault="000B300C" w:rsidP="000B300C">
      <w:pPr>
        <w:ind w:left="851" w:hanging="851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Halim, A.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Damayanti, T. W. (2007). </w:t>
      </w:r>
      <w:proofErr w:type="spellStart"/>
      <w:r w:rsidRPr="008831BF">
        <w:rPr>
          <w:rFonts w:ascii="Arial" w:hAnsi="Arial" w:cs="Arial"/>
          <w:i/>
        </w:rPr>
        <w:t>Bunga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Rampai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Manajemen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Keuangan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DDaerah</w:t>
      </w:r>
      <w:proofErr w:type="spellEnd"/>
      <w:r w:rsidRPr="008831BF">
        <w:rPr>
          <w:rFonts w:ascii="Arial" w:hAnsi="Arial" w:cs="Arial"/>
          <w:i/>
        </w:rPr>
        <w:t xml:space="preserve">. </w:t>
      </w:r>
      <w:r w:rsidRPr="008831BF">
        <w:rPr>
          <w:rFonts w:ascii="Arial" w:hAnsi="Arial" w:cs="Arial"/>
        </w:rPr>
        <w:t>UPP AMP YKPN, Jogjakarta.</w:t>
      </w:r>
    </w:p>
    <w:p w:rsidR="000B300C" w:rsidRPr="008831BF" w:rsidRDefault="000B300C" w:rsidP="000B300C">
      <w:pPr>
        <w:ind w:left="851" w:hanging="851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</w:rPr>
        <w:t xml:space="preserve">Hamid, E. S. (2003). “Formula </w:t>
      </w:r>
      <w:proofErr w:type="spellStart"/>
      <w:r w:rsidRPr="008831BF">
        <w:rPr>
          <w:rFonts w:ascii="Arial" w:hAnsi="Arial" w:cs="Arial"/>
        </w:rPr>
        <w:t>Alternatif</w:t>
      </w:r>
      <w:proofErr w:type="spellEnd"/>
      <w:r w:rsidRPr="008831BF">
        <w:rPr>
          <w:rFonts w:ascii="Arial" w:hAnsi="Arial" w:cs="Arial"/>
        </w:rPr>
        <w:t xml:space="preserve"> Dana </w:t>
      </w:r>
      <w:proofErr w:type="spellStart"/>
      <w:r w:rsidRPr="008831BF">
        <w:rPr>
          <w:rFonts w:ascii="Arial" w:hAnsi="Arial" w:cs="Arial"/>
        </w:rPr>
        <w:t>Alokasi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Umum</w:t>
      </w:r>
      <w:proofErr w:type="spellEnd"/>
      <w:r w:rsidRPr="008831BF">
        <w:rPr>
          <w:rFonts w:ascii="Arial" w:hAnsi="Arial" w:cs="Arial"/>
        </w:rPr>
        <w:t xml:space="preserve">”. </w:t>
      </w:r>
      <w:proofErr w:type="spellStart"/>
      <w:r w:rsidRPr="008831BF">
        <w:rPr>
          <w:rFonts w:ascii="Arial" w:hAnsi="Arial" w:cs="Arial"/>
          <w:i/>
        </w:rPr>
        <w:t>Jurnal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Ekonomi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Bisnis</w:t>
      </w:r>
      <w:proofErr w:type="spellEnd"/>
      <w:r w:rsidRPr="008831BF">
        <w:rPr>
          <w:rFonts w:ascii="Arial" w:hAnsi="Arial" w:cs="Arial"/>
          <w:i/>
        </w:rPr>
        <w:t xml:space="preserve"> Indonesia, </w:t>
      </w:r>
      <w:r w:rsidRPr="008831BF">
        <w:rPr>
          <w:rFonts w:ascii="Arial" w:hAnsi="Arial" w:cs="Arial"/>
        </w:rPr>
        <w:t>volume 18 No 3: 224-242.</w:t>
      </w:r>
      <w:bookmarkStart w:id="0" w:name="_GoBack"/>
      <w:bookmarkEnd w:id="0"/>
    </w:p>
    <w:p w:rsidR="000B300C" w:rsidRPr="00D409CF" w:rsidRDefault="000B300C" w:rsidP="000B300C">
      <w:pPr>
        <w:ind w:left="851" w:hanging="851"/>
        <w:jc w:val="both"/>
        <w:rPr>
          <w:rFonts w:ascii="Arial" w:hAnsi="Arial" w:cs="Arial"/>
          <w:i/>
          <w:lang w:val="id-ID"/>
        </w:rPr>
      </w:pPr>
      <w:r w:rsidRPr="008831BF">
        <w:rPr>
          <w:rFonts w:ascii="Arial" w:hAnsi="Arial" w:cs="Arial"/>
          <w:lang w:val="id-ID"/>
        </w:rPr>
        <w:t xml:space="preserve">Hari, Priyoadi. (2005). “Dampak Desentralisasi Fiskal Terhadap Pertumbuhan Ekonomi”. Jurnal Interdisoliner Kritis UKSW (Terakreditasi). </w:t>
      </w:r>
    </w:p>
    <w:p w:rsidR="000B300C" w:rsidRPr="008831BF" w:rsidRDefault="000B300C" w:rsidP="000B300C">
      <w:pPr>
        <w:ind w:left="851" w:hanging="851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Haris</w:t>
      </w:r>
      <w:proofErr w:type="spellEnd"/>
      <w:r w:rsidRPr="008831BF">
        <w:rPr>
          <w:rFonts w:ascii="Arial" w:hAnsi="Arial" w:cs="Arial"/>
        </w:rPr>
        <w:t xml:space="preserve">, S. (2005). </w:t>
      </w:r>
      <w:proofErr w:type="spellStart"/>
      <w:r w:rsidRPr="008831BF">
        <w:rPr>
          <w:rFonts w:ascii="Arial" w:hAnsi="Arial" w:cs="Arial"/>
          <w:i/>
        </w:rPr>
        <w:t>Desentralisasi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Otonomi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gramStart"/>
      <w:r w:rsidRPr="008831BF">
        <w:rPr>
          <w:rFonts w:ascii="Arial" w:hAnsi="Arial" w:cs="Arial"/>
          <w:i/>
        </w:rPr>
        <w:t>Daerah :</w:t>
      </w:r>
      <w:proofErr w:type="gram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Desentralisasi</w:t>
      </w:r>
      <w:proofErr w:type="spellEnd"/>
      <w:r w:rsidRPr="008831BF">
        <w:rPr>
          <w:rFonts w:ascii="Arial" w:hAnsi="Arial" w:cs="Arial"/>
          <w:i/>
        </w:rPr>
        <w:t xml:space="preserve">, </w:t>
      </w:r>
      <w:proofErr w:type="spellStart"/>
      <w:r w:rsidRPr="008831BF">
        <w:rPr>
          <w:rFonts w:ascii="Arial" w:hAnsi="Arial" w:cs="Arial"/>
          <w:i/>
        </w:rPr>
        <w:t>Demokratisasi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Akuntabilitas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Pemerintahan</w:t>
      </w:r>
      <w:proofErr w:type="spellEnd"/>
      <w:r w:rsidRPr="008831BF">
        <w:rPr>
          <w:rFonts w:ascii="Arial" w:hAnsi="Arial" w:cs="Arial"/>
          <w:i/>
        </w:rPr>
        <w:t xml:space="preserve"> Daerah. </w:t>
      </w:r>
      <w:r w:rsidRPr="008831BF">
        <w:rPr>
          <w:rFonts w:ascii="Arial" w:hAnsi="Arial" w:cs="Arial"/>
        </w:rPr>
        <w:t>LIPI Press, Jakarta.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Herman, </w:t>
      </w:r>
      <w:proofErr w:type="spellStart"/>
      <w:r w:rsidRPr="008831BF">
        <w:rPr>
          <w:rFonts w:ascii="Arial" w:hAnsi="Arial" w:cs="Arial"/>
        </w:rPr>
        <w:t>Asaribab</w:t>
      </w:r>
      <w:proofErr w:type="spellEnd"/>
      <w:r w:rsidRPr="008831BF">
        <w:rPr>
          <w:rFonts w:ascii="Arial" w:hAnsi="Arial" w:cs="Arial"/>
        </w:rPr>
        <w:t xml:space="preserve">. (2014). </w:t>
      </w:r>
      <w:proofErr w:type="spellStart"/>
      <w:r w:rsidRPr="008831BF">
        <w:rPr>
          <w:rFonts w:ascii="Arial" w:hAnsi="Arial" w:cs="Arial"/>
        </w:rPr>
        <w:t>Laporan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Studi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Strategis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Dalam</w:t>
      </w:r>
      <w:proofErr w:type="spellEnd"/>
      <w:r w:rsidRPr="008831BF">
        <w:rPr>
          <w:rFonts w:ascii="Arial" w:hAnsi="Arial" w:cs="Arial"/>
        </w:rPr>
        <w:t xml:space="preserve"> Negri </w:t>
      </w:r>
      <w:proofErr w:type="spellStart"/>
      <w:r w:rsidRPr="008831BF">
        <w:rPr>
          <w:rFonts w:ascii="Arial" w:hAnsi="Arial" w:cs="Arial"/>
        </w:rPr>
        <w:t>Peserta</w:t>
      </w:r>
      <w:proofErr w:type="spellEnd"/>
      <w:r w:rsidRPr="008831BF">
        <w:rPr>
          <w:rFonts w:ascii="Arial" w:hAnsi="Arial" w:cs="Arial"/>
        </w:rPr>
        <w:t xml:space="preserve"> PPRA LII LEMHANMAS RI </w:t>
      </w:r>
      <w:proofErr w:type="spellStart"/>
      <w:r w:rsidRPr="008831BF">
        <w:rPr>
          <w:rFonts w:ascii="Arial" w:hAnsi="Arial" w:cs="Arial"/>
        </w:rPr>
        <w:t>tentang</w:t>
      </w:r>
      <w:proofErr w:type="spellEnd"/>
      <w:r w:rsidRPr="008831BF">
        <w:rPr>
          <w:rFonts w:ascii="Arial" w:hAnsi="Arial" w:cs="Arial"/>
        </w:rPr>
        <w:t xml:space="preserve"> Pembangunan </w:t>
      </w:r>
      <w:proofErr w:type="spellStart"/>
      <w:r w:rsidRPr="008831BF">
        <w:rPr>
          <w:rFonts w:ascii="Arial" w:hAnsi="Arial" w:cs="Arial"/>
        </w:rPr>
        <w:t>Nasioan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Provinsi</w:t>
      </w:r>
      <w:proofErr w:type="spellEnd"/>
      <w:r w:rsidRPr="008831BF">
        <w:rPr>
          <w:rFonts w:ascii="Arial" w:hAnsi="Arial" w:cs="Arial"/>
        </w:rPr>
        <w:t xml:space="preserve"> Papua, Jakarta, Lembaga </w:t>
      </w:r>
      <w:proofErr w:type="spellStart"/>
      <w:r w:rsidRPr="008831BF">
        <w:rPr>
          <w:rFonts w:ascii="Arial" w:hAnsi="Arial" w:cs="Arial"/>
        </w:rPr>
        <w:t>Ketahanan</w:t>
      </w:r>
      <w:proofErr w:type="spellEnd"/>
      <w:r w:rsidRPr="008831BF">
        <w:rPr>
          <w:rFonts w:ascii="Arial" w:hAnsi="Arial" w:cs="Arial"/>
        </w:rPr>
        <w:t xml:space="preserve"> Nasional </w:t>
      </w:r>
      <w:proofErr w:type="spellStart"/>
      <w:r w:rsidRPr="008831BF">
        <w:rPr>
          <w:rFonts w:ascii="Arial" w:hAnsi="Arial" w:cs="Arial"/>
        </w:rPr>
        <w:t>Republik</w:t>
      </w:r>
      <w:proofErr w:type="spellEnd"/>
      <w:r w:rsidRPr="008831BF">
        <w:rPr>
          <w:rFonts w:ascii="Arial" w:hAnsi="Arial" w:cs="Arial"/>
        </w:rPr>
        <w:t xml:space="preserve"> Indonesia.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Jatmoko</w:t>
      </w:r>
      <w:proofErr w:type="spellEnd"/>
      <w:r w:rsidRPr="008831BF">
        <w:rPr>
          <w:rFonts w:ascii="Arial" w:hAnsi="Arial" w:cs="Arial"/>
        </w:rPr>
        <w:t xml:space="preserve">, Ahmad. (2005). </w:t>
      </w:r>
      <w:proofErr w:type="spellStart"/>
      <w:r w:rsidRPr="008831BF">
        <w:rPr>
          <w:rFonts w:ascii="Arial" w:hAnsi="Arial" w:cs="Arial"/>
          <w:i/>
        </w:rPr>
        <w:t>Analisis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Pengaruh</w:t>
      </w:r>
      <w:proofErr w:type="spellEnd"/>
      <w:r w:rsidRPr="008831BF">
        <w:rPr>
          <w:rFonts w:ascii="Arial" w:hAnsi="Arial" w:cs="Arial"/>
          <w:i/>
        </w:rPr>
        <w:t xml:space="preserve"> PAD </w:t>
      </w:r>
      <w:proofErr w:type="spellStart"/>
      <w:r w:rsidRPr="008831BF">
        <w:rPr>
          <w:rFonts w:ascii="Arial" w:hAnsi="Arial" w:cs="Arial"/>
          <w:i/>
        </w:rPr>
        <w:t>Terhadap</w:t>
      </w:r>
      <w:proofErr w:type="spellEnd"/>
      <w:r w:rsidRPr="008831BF">
        <w:rPr>
          <w:rFonts w:ascii="Arial" w:hAnsi="Arial" w:cs="Arial"/>
          <w:i/>
        </w:rPr>
        <w:t xml:space="preserve"> PDRB di </w:t>
      </w:r>
      <w:proofErr w:type="spellStart"/>
      <w:r w:rsidRPr="008831BF">
        <w:rPr>
          <w:rFonts w:ascii="Arial" w:hAnsi="Arial" w:cs="Arial"/>
          <w:i/>
        </w:rPr>
        <w:t>Provinsi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Jawa</w:t>
      </w:r>
      <w:proofErr w:type="spellEnd"/>
      <w:r w:rsidRPr="008831BF">
        <w:rPr>
          <w:rFonts w:ascii="Arial" w:hAnsi="Arial" w:cs="Arial"/>
          <w:i/>
        </w:rPr>
        <w:t xml:space="preserve"> Barat</w:t>
      </w:r>
      <w:r w:rsidRPr="008831BF">
        <w:rPr>
          <w:rFonts w:ascii="Arial" w:hAnsi="Arial" w:cs="Arial"/>
        </w:rPr>
        <w:t xml:space="preserve">. 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Jonathan, </w:t>
      </w:r>
      <w:proofErr w:type="spellStart"/>
      <w:r w:rsidRPr="008831BF">
        <w:rPr>
          <w:rFonts w:ascii="Arial" w:hAnsi="Arial" w:cs="Arial"/>
        </w:rPr>
        <w:t>Sarwono</w:t>
      </w:r>
      <w:proofErr w:type="spellEnd"/>
      <w:r w:rsidRPr="008831BF">
        <w:rPr>
          <w:rFonts w:ascii="Arial" w:hAnsi="Arial" w:cs="Arial"/>
        </w:rPr>
        <w:t xml:space="preserve">. (2006). </w:t>
      </w:r>
      <w:proofErr w:type="spellStart"/>
      <w:r w:rsidRPr="008831BF">
        <w:rPr>
          <w:rFonts w:ascii="Arial" w:hAnsi="Arial" w:cs="Arial"/>
        </w:rPr>
        <w:t>Metode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Penelitian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Kuantitatif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Kualitatif</w:t>
      </w:r>
      <w:proofErr w:type="spellEnd"/>
      <w:r w:rsidRPr="008831BF">
        <w:rPr>
          <w:rFonts w:ascii="Arial" w:hAnsi="Arial" w:cs="Arial"/>
        </w:rPr>
        <w:t xml:space="preserve">. </w:t>
      </w:r>
      <w:proofErr w:type="gramStart"/>
      <w:r w:rsidRPr="008831BF">
        <w:rPr>
          <w:rFonts w:ascii="Arial" w:hAnsi="Arial" w:cs="Arial"/>
        </w:rPr>
        <w:t>Yogyakarta :</w:t>
      </w:r>
      <w:proofErr w:type="spellStart"/>
      <w:r w:rsidRPr="008831BF">
        <w:rPr>
          <w:rFonts w:ascii="Arial" w:hAnsi="Arial" w:cs="Arial"/>
        </w:rPr>
        <w:t>Graha</w:t>
      </w:r>
      <w:proofErr w:type="spellEnd"/>
      <w:proofErr w:type="gram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Ilmu</w:t>
      </w:r>
      <w:proofErr w:type="spellEnd"/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</w:rPr>
        <w:t xml:space="preserve">Joko, Tri </w:t>
      </w:r>
      <w:proofErr w:type="spellStart"/>
      <w:r w:rsidRPr="008831BF">
        <w:rPr>
          <w:rFonts w:ascii="Arial" w:hAnsi="Arial" w:cs="Arial"/>
        </w:rPr>
        <w:t>Haryanto</w:t>
      </w:r>
      <w:proofErr w:type="spellEnd"/>
      <w:r w:rsidRPr="008831BF">
        <w:rPr>
          <w:rFonts w:ascii="Arial" w:hAnsi="Arial" w:cs="Arial"/>
        </w:rPr>
        <w:t>. (2006). “</w:t>
      </w:r>
      <w:proofErr w:type="spellStart"/>
      <w:r w:rsidRPr="008831BF">
        <w:rPr>
          <w:rFonts w:ascii="Arial" w:hAnsi="Arial" w:cs="Arial"/>
        </w:rPr>
        <w:t>Kemandirian</w:t>
      </w:r>
      <w:proofErr w:type="spellEnd"/>
      <w:r w:rsidRPr="008831BF">
        <w:rPr>
          <w:rFonts w:ascii="Arial" w:hAnsi="Arial" w:cs="Arial"/>
        </w:rPr>
        <w:t xml:space="preserve"> </w:t>
      </w:r>
      <w:proofErr w:type="gramStart"/>
      <w:r w:rsidRPr="008831BF">
        <w:rPr>
          <w:rFonts w:ascii="Arial" w:hAnsi="Arial" w:cs="Arial"/>
        </w:rPr>
        <w:t>Daerah :</w:t>
      </w:r>
      <w:proofErr w:type="gram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Sebuah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Perspektif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dengan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Metode</w:t>
      </w:r>
      <w:proofErr w:type="spellEnd"/>
      <w:r w:rsidRPr="008831BF">
        <w:rPr>
          <w:rFonts w:ascii="Arial" w:hAnsi="Arial" w:cs="Arial"/>
        </w:rPr>
        <w:t xml:space="preserve"> </w:t>
      </w:r>
      <w:r w:rsidRPr="008831BF">
        <w:rPr>
          <w:rFonts w:ascii="Arial" w:hAnsi="Arial" w:cs="Arial"/>
          <w:i/>
        </w:rPr>
        <w:t xml:space="preserve">Path </w:t>
      </w:r>
      <w:proofErr w:type="spellStart"/>
      <w:r w:rsidRPr="008831BF">
        <w:rPr>
          <w:rFonts w:ascii="Arial" w:hAnsi="Arial" w:cs="Arial"/>
          <w:i/>
        </w:rPr>
        <w:t>Analisys</w:t>
      </w:r>
      <w:proofErr w:type="spellEnd"/>
      <w:r w:rsidRPr="008831BF">
        <w:rPr>
          <w:rFonts w:ascii="Arial" w:hAnsi="Arial" w:cs="Arial"/>
        </w:rPr>
        <w:t xml:space="preserve">”, </w:t>
      </w:r>
      <w:proofErr w:type="spellStart"/>
      <w:r w:rsidRPr="008831BF">
        <w:rPr>
          <w:rFonts w:ascii="Arial" w:hAnsi="Arial" w:cs="Arial"/>
          <w:i/>
          <w:u w:val="single"/>
        </w:rPr>
        <w:t>Jurnal</w:t>
      </w:r>
      <w:proofErr w:type="spellEnd"/>
      <w:r w:rsidRPr="008831BF">
        <w:rPr>
          <w:rFonts w:ascii="Arial" w:hAnsi="Arial" w:cs="Arial"/>
          <w:i/>
          <w:u w:val="single"/>
        </w:rPr>
        <w:t xml:space="preserve"> </w:t>
      </w:r>
      <w:proofErr w:type="spellStart"/>
      <w:r w:rsidRPr="008831BF">
        <w:rPr>
          <w:rFonts w:ascii="Arial" w:hAnsi="Arial" w:cs="Arial"/>
          <w:i/>
          <w:u w:val="single"/>
        </w:rPr>
        <w:t>Manajemen</w:t>
      </w:r>
      <w:proofErr w:type="spellEnd"/>
      <w:r w:rsidRPr="008831BF">
        <w:rPr>
          <w:rFonts w:ascii="Arial" w:hAnsi="Arial" w:cs="Arial"/>
          <w:i/>
          <w:u w:val="single"/>
        </w:rPr>
        <w:t xml:space="preserve"> </w:t>
      </w:r>
      <w:proofErr w:type="spellStart"/>
      <w:r w:rsidRPr="008831BF">
        <w:rPr>
          <w:rFonts w:ascii="Arial" w:hAnsi="Arial" w:cs="Arial"/>
          <w:i/>
          <w:u w:val="single"/>
        </w:rPr>
        <w:t>Usahawan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Nomor</w:t>
      </w:r>
      <w:proofErr w:type="spellEnd"/>
      <w:r w:rsidRPr="008831BF">
        <w:rPr>
          <w:rFonts w:ascii="Arial" w:hAnsi="Arial" w:cs="Arial"/>
        </w:rPr>
        <w:t xml:space="preserve"> 03 Th XXXV </w:t>
      </w:r>
      <w:proofErr w:type="spellStart"/>
      <w:r w:rsidRPr="008831BF">
        <w:rPr>
          <w:rFonts w:ascii="Arial" w:hAnsi="Arial" w:cs="Arial"/>
        </w:rPr>
        <w:t>Maret</w:t>
      </w:r>
      <w:proofErr w:type="spellEnd"/>
      <w:r w:rsidRPr="008831BF">
        <w:rPr>
          <w:rFonts w:ascii="Arial" w:hAnsi="Arial" w:cs="Arial"/>
        </w:rPr>
        <w:t xml:space="preserve"> 2006, Lembaga Management FE-UI, Jakarta, </w:t>
      </w:r>
      <w:proofErr w:type="spellStart"/>
      <w:r w:rsidRPr="008831BF">
        <w:rPr>
          <w:rFonts w:ascii="Arial" w:hAnsi="Arial" w:cs="Arial"/>
        </w:rPr>
        <w:t>hal</w:t>
      </w:r>
      <w:proofErr w:type="spellEnd"/>
      <w:r w:rsidRPr="008831BF">
        <w:rPr>
          <w:rFonts w:ascii="Arial" w:hAnsi="Arial" w:cs="Arial"/>
        </w:rPr>
        <w:t>. 45.</w:t>
      </w:r>
    </w:p>
    <w:p w:rsidR="000B300C" w:rsidRPr="00D409C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Julitawati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dkk</w:t>
      </w:r>
      <w:proofErr w:type="spellEnd"/>
      <w:r w:rsidRPr="008831BF">
        <w:rPr>
          <w:rFonts w:ascii="Arial" w:hAnsi="Arial" w:cs="Arial"/>
        </w:rPr>
        <w:t xml:space="preserve">. (2012). </w:t>
      </w:r>
      <w:proofErr w:type="spellStart"/>
      <w:r w:rsidRPr="008831BF">
        <w:rPr>
          <w:rFonts w:ascii="Arial" w:hAnsi="Arial" w:cs="Arial"/>
          <w:i/>
        </w:rPr>
        <w:t>Pengaruh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Pendapatan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Asli</w:t>
      </w:r>
      <w:proofErr w:type="spellEnd"/>
      <w:r w:rsidRPr="008831BF">
        <w:rPr>
          <w:rFonts w:ascii="Arial" w:hAnsi="Arial" w:cs="Arial"/>
          <w:i/>
        </w:rPr>
        <w:t xml:space="preserve"> Daerah (PAD)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Dana </w:t>
      </w:r>
      <w:proofErr w:type="spellStart"/>
      <w:r w:rsidRPr="008831BF">
        <w:rPr>
          <w:rFonts w:ascii="Arial" w:hAnsi="Arial" w:cs="Arial"/>
          <w:i/>
        </w:rPr>
        <w:t>Perimbangan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Terhadap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Kinerja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Keuangan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Pemerintah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Kabupaten</w:t>
      </w:r>
      <w:proofErr w:type="spellEnd"/>
      <w:r w:rsidRPr="008831BF">
        <w:rPr>
          <w:rFonts w:ascii="Arial" w:hAnsi="Arial" w:cs="Arial"/>
          <w:i/>
        </w:rPr>
        <w:t xml:space="preserve">/Kota di </w:t>
      </w:r>
      <w:proofErr w:type="spellStart"/>
      <w:r w:rsidRPr="008831BF">
        <w:rPr>
          <w:rFonts w:ascii="Arial" w:hAnsi="Arial" w:cs="Arial"/>
          <w:i/>
        </w:rPr>
        <w:t>Provinsi</w:t>
      </w:r>
      <w:proofErr w:type="spellEnd"/>
      <w:r w:rsidRPr="008831BF">
        <w:rPr>
          <w:rFonts w:ascii="Arial" w:hAnsi="Arial" w:cs="Arial"/>
          <w:i/>
        </w:rPr>
        <w:t xml:space="preserve"> Aceh</w:t>
      </w:r>
      <w:r w:rsidRPr="008831BF">
        <w:rPr>
          <w:rFonts w:ascii="Arial" w:hAnsi="Arial" w:cs="Arial"/>
        </w:rPr>
        <w:t xml:space="preserve">. </w:t>
      </w:r>
      <w:proofErr w:type="spellStart"/>
      <w:r w:rsidRPr="008831BF">
        <w:rPr>
          <w:rFonts w:ascii="Arial" w:hAnsi="Arial" w:cs="Arial"/>
        </w:rPr>
        <w:t>Jurnal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Akuntansi</w:t>
      </w:r>
      <w:proofErr w:type="spellEnd"/>
      <w:r w:rsidRPr="008831BF">
        <w:rPr>
          <w:rFonts w:ascii="Arial" w:hAnsi="Arial" w:cs="Arial"/>
        </w:rPr>
        <w:t xml:space="preserve">. </w:t>
      </w:r>
      <w:proofErr w:type="spellStart"/>
      <w:r w:rsidRPr="008831BF">
        <w:rPr>
          <w:rFonts w:ascii="Arial" w:hAnsi="Arial" w:cs="Arial"/>
        </w:rPr>
        <w:t>Universitas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Syiah</w:t>
      </w:r>
      <w:proofErr w:type="spellEnd"/>
      <w:r w:rsidRPr="008831BF">
        <w:rPr>
          <w:rFonts w:ascii="Arial" w:hAnsi="Arial" w:cs="Arial"/>
        </w:rPr>
        <w:t xml:space="preserve"> Kuala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proofErr w:type="spellStart"/>
      <w:r w:rsidRPr="008831BF">
        <w:rPr>
          <w:rFonts w:ascii="Arial" w:hAnsi="Arial" w:cs="Arial"/>
          <w:color w:val="000000"/>
          <w:spacing w:val="3"/>
        </w:rPr>
        <w:t>Kaho</w:t>
      </w:r>
      <w:proofErr w:type="spellEnd"/>
      <w:r w:rsidRPr="008831BF">
        <w:rPr>
          <w:rFonts w:ascii="Arial" w:hAnsi="Arial" w:cs="Arial"/>
          <w:color w:val="000000"/>
          <w:spacing w:val="3"/>
        </w:rPr>
        <w:t>, J</w:t>
      </w:r>
      <w:r w:rsidRPr="008831BF">
        <w:rPr>
          <w:rFonts w:ascii="Arial" w:hAnsi="Arial" w:cs="Arial"/>
          <w:color w:val="000000"/>
        </w:rPr>
        <w:t>os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ph</w:t>
      </w:r>
      <w:r w:rsidRPr="008831BF">
        <w:rPr>
          <w:rFonts w:ascii="Arial" w:hAnsi="Arial" w:cs="Arial"/>
          <w:color w:val="000000"/>
          <w:spacing w:val="7"/>
        </w:rPr>
        <w:t xml:space="preserve"> </w:t>
      </w:r>
      <w:proofErr w:type="spellStart"/>
      <w:proofErr w:type="gramStart"/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</w:rPr>
        <w:t>iwu</w:t>
      </w:r>
      <w:proofErr w:type="spellEnd"/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4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proofErr w:type="gramEnd"/>
      <w:r w:rsidRPr="008831BF">
        <w:rPr>
          <w:rFonts w:ascii="Arial" w:hAnsi="Arial" w:cs="Arial"/>
          <w:color w:val="000000"/>
        </w:rPr>
        <w:t>1</w:t>
      </w:r>
      <w:r w:rsidRPr="008831BF">
        <w:rPr>
          <w:rFonts w:ascii="Arial" w:hAnsi="Arial" w:cs="Arial"/>
          <w:color w:val="000000"/>
          <w:spacing w:val="2"/>
        </w:rPr>
        <w:t>9</w:t>
      </w:r>
      <w:r w:rsidRPr="008831BF">
        <w:rPr>
          <w:rFonts w:ascii="Arial" w:hAnsi="Arial" w:cs="Arial"/>
          <w:color w:val="000000"/>
        </w:rPr>
        <w:t>98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4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Prosp</w:t>
      </w:r>
      <w:r w:rsidRPr="008831BF">
        <w:rPr>
          <w:rFonts w:ascii="Arial" w:hAnsi="Arial" w:cs="Arial"/>
          <w:i/>
          <w:iCs/>
          <w:color w:val="000000"/>
          <w:spacing w:val="1"/>
        </w:rPr>
        <w:t>e</w:t>
      </w:r>
      <w:r w:rsidRPr="008831BF">
        <w:rPr>
          <w:rFonts w:ascii="Arial" w:hAnsi="Arial" w:cs="Arial"/>
          <w:i/>
          <w:iCs/>
          <w:color w:val="000000"/>
        </w:rPr>
        <w:t>k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13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Otonomi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17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>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 </w:t>
      </w:r>
      <w:r w:rsidRPr="008831BF">
        <w:rPr>
          <w:rFonts w:ascii="Arial" w:hAnsi="Arial" w:cs="Arial"/>
          <w:i/>
          <w:iCs/>
          <w:color w:val="000000"/>
          <w:spacing w:val="14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di </w:t>
      </w:r>
      <w:r w:rsidRPr="008831BF">
        <w:rPr>
          <w:rFonts w:ascii="Arial" w:hAnsi="Arial" w:cs="Arial"/>
          <w:i/>
          <w:iCs/>
          <w:color w:val="000000"/>
          <w:spacing w:val="15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1"/>
        </w:rPr>
        <w:t>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gara</w:t>
      </w:r>
      <w:r w:rsidRPr="008831BF">
        <w:rPr>
          <w:rFonts w:ascii="Arial" w:hAnsi="Arial" w:cs="Arial"/>
          <w:i/>
          <w:iCs/>
          <w:color w:val="000000"/>
          <w:spacing w:val="1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  <w:spacing w:val="2"/>
        </w:rPr>
        <w:t>p</w:t>
      </w:r>
      <w:r w:rsidRPr="008831BF">
        <w:rPr>
          <w:rFonts w:ascii="Arial" w:hAnsi="Arial" w:cs="Arial"/>
          <w:i/>
          <w:iCs/>
          <w:color w:val="000000"/>
        </w:rPr>
        <w:t>ublik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sia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3"/>
        </w:rPr>
        <w:t>J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ja</w:t>
      </w:r>
      <w:r w:rsidRPr="008831BF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G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  <w:spacing w:val="-1"/>
        </w:rPr>
        <w:t>f</w:t>
      </w:r>
      <w:r w:rsidRPr="008831BF">
        <w:rPr>
          <w:rFonts w:ascii="Arial" w:hAnsi="Arial" w:cs="Arial"/>
          <w:color w:val="000000"/>
        </w:rPr>
        <w:t>indo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proofErr w:type="spellEnd"/>
      <w:r w:rsidRPr="008831BF">
        <w:rPr>
          <w:rFonts w:ascii="Arial" w:hAnsi="Arial" w:cs="Arial"/>
          <w:color w:val="000000"/>
        </w:rPr>
        <w:t>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Kaho</w:t>
      </w:r>
      <w:proofErr w:type="spellEnd"/>
      <w:r w:rsidRPr="008831BF">
        <w:rPr>
          <w:rFonts w:ascii="Arial" w:hAnsi="Arial" w:cs="Arial"/>
        </w:rPr>
        <w:t xml:space="preserve">, Josef </w:t>
      </w:r>
      <w:proofErr w:type="spellStart"/>
      <w:r w:rsidRPr="008831BF">
        <w:rPr>
          <w:rFonts w:ascii="Arial" w:hAnsi="Arial" w:cs="Arial"/>
        </w:rPr>
        <w:t>Riwu</w:t>
      </w:r>
      <w:proofErr w:type="spellEnd"/>
      <w:r w:rsidRPr="008831BF">
        <w:rPr>
          <w:rFonts w:ascii="Arial" w:hAnsi="Arial" w:cs="Arial"/>
        </w:rPr>
        <w:t xml:space="preserve">, (1997), </w:t>
      </w:r>
      <w:proofErr w:type="spellStart"/>
      <w:r w:rsidRPr="008831BF">
        <w:rPr>
          <w:rFonts w:ascii="Arial" w:hAnsi="Arial" w:cs="Arial"/>
        </w:rPr>
        <w:t>Prospek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Ekonomi</w:t>
      </w:r>
      <w:proofErr w:type="spellEnd"/>
      <w:r w:rsidRPr="008831BF">
        <w:rPr>
          <w:rFonts w:ascii="Arial" w:hAnsi="Arial" w:cs="Arial"/>
        </w:rPr>
        <w:t xml:space="preserve"> di Negara </w:t>
      </w:r>
      <w:proofErr w:type="spellStart"/>
      <w:r w:rsidRPr="008831BF">
        <w:rPr>
          <w:rFonts w:ascii="Arial" w:hAnsi="Arial" w:cs="Arial"/>
        </w:rPr>
        <w:t>Republik</w:t>
      </w:r>
      <w:proofErr w:type="spellEnd"/>
      <w:r w:rsidRPr="008831BF">
        <w:rPr>
          <w:rFonts w:ascii="Arial" w:hAnsi="Arial" w:cs="Arial"/>
        </w:rPr>
        <w:t xml:space="preserve"> Indonesia </w:t>
      </w:r>
      <w:proofErr w:type="spellStart"/>
      <w:r w:rsidRPr="008831BF">
        <w:rPr>
          <w:rFonts w:ascii="Arial" w:hAnsi="Arial" w:cs="Arial"/>
        </w:rPr>
        <w:t>Fak.Sospol</w:t>
      </w:r>
      <w:proofErr w:type="spellEnd"/>
      <w:r w:rsidRPr="008831BF">
        <w:rPr>
          <w:rFonts w:ascii="Arial" w:hAnsi="Arial" w:cs="Arial"/>
        </w:rPr>
        <w:t>-UGM, Yogyakarta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Kaloh</w:t>
      </w:r>
      <w:proofErr w:type="spellEnd"/>
      <w:r w:rsidRPr="008831BF">
        <w:rPr>
          <w:rFonts w:ascii="Arial" w:hAnsi="Arial" w:cs="Arial"/>
        </w:rPr>
        <w:t xml:space="preserve">, J. (2002). </w:t>
      </w:r>
      <w:proofErr w:type="spellStart"/>
      <w:r w:rsidRPr="008831BF">
        <w:rPr>
          <w:rFonts w:ascii="Arial" w:hAnsi="Arial" w:cs="Arial"/>
        </w:rPr>
        <w:t>Mencari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Bentuk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Otonomi</w:t>
      </w:r>
      <w:proofErr w:type="spellEnd"/>
      <w:r w:rsidRPr="008831BF">
        <w:rPr>
          <w:rFonts w:ascii="Arial" w:hAnsi="Arial" w:cs="Arial"/>
        </w:rPr>
        <w:t xml:space="preserve"> Daerah, </w:t>
      </w:r>
      <w:proofErr w:type="gramStart"/>
      <w:r w:rsidRPr="008831BF">
        <w:rPr>
          <w:rFonts w:ascii="Arial" w:hAnsi="Arial" w:cs="Arial"/>
        </w:rPr>
        <w:t>Jakarta :</w:t>
      </w:r>
      <w:proofErr w:type="gramEnd"/>
      <w:r w:rsidRPr="008831BF">
        <w:rPr>
          <w:rFonts w:ascii="Arial" w:hAnsi="Arial" w:cs="Arial"/>
        </w:rPr>
        <w:t xml:space="preserve"> PT. </w:t>
      </w:r>
      <w:proofErr w:type="spellStart"/>
      <w:r w:rsidRPr="008831BF">
        <w:rPr>
          <w:rFonts w:ascii="Arial" w:hAnsi="Arial" w:cs="Arial"/>
        </w:rPr>
        <w:t>Rineka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Cipta</w:t>
      </w:r>
      <w:proofErr w:type="spellEnd"/>
      <w:r w:rsidRPr="008831BF">
        <w:rPr>
          <w:rFonts w:ascii="Arial" w:hAnsi="Arial" w:cs="Arial"/>
        </w:rPr>
        <w:t>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lastRenderedPageBreak/>
        <w:t xml:space="preserve">Khalid, Idham. (2015). </w:t>
      </w:r>
      <w:r w:rsidRPr="008831BF">
        <w:rPr>
          <w:rFonts w:ascii="Arial" w:hAnsi="Arial" w:cs="Arial"/>
          <w:i/>
          <w:lang w:val="id-ID"/>
        </w:rPr>
        <w:t>Pengaruh Desentralisasi Fiskal Terhadap Pertumbuhan Ekonomi Di Sulawesi Selatan</w:t>
      </w:r>
      <w:r w:rsidRPr="008831BF">
        <w:rPr>
          <w:rFonts w:ascii="Arial" w:hAnsi="Arial" w:cs="Arial"/>
          <w:lang w:val="id-ID"/>
        </w:rPr>
        <w:t>, Sulawesi Selatan : Universitas Muhammadiyah Makasar.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</w:rPr>
      </w:pPr>
      <w:proofErr w:type="spellStart"/>
      <w:r w:rsidRPr="008831BF">
        <w:rPr>
          <w:rFonts w:ascii="Arial" w:hAnsi="Arial" w:cs="Arial"/>
          <w:color w:val="000000"/>
        </w:rPr>
        <w:t>Ladjin</w:t>
      </w:r>
      <w:proofErr w:type="spellEnd"/>
      <w:r w:rsidRPr="008831BF">
        <w:rPr>
          <w:rFonts w:ascii="Arial" w:hAnsi="Arial" w:cs="Arial"/>
          <w:color w:val="000000"/>
        </w:rPr>
        <w:t xml:space="preserve">, </w:t>
      </w:r>
      <w:proofErr w:type="spellStart"/>
      <w:r w:rsidRPr="008831BF">
        <w:rPr>
          <w:rFonts w:ascii="Arial" w:hAnsi="Arial" w:cs="Arial"/>
          <w:color w:val="000000"/>
        </w:rPr>
        <w:t>Nurjanna</w:t>
      </w:r>
      <w:proofErr w:type="spellEnd"/>
      <w:r w:rsidRPr="008831BF">
        <w:rPr>
          <w:rFonts w:ascii="Arial" w:hAnsi="Arial" w:cs="Arial"/>
          <w:color w:val="000000"/>
        </w:rPr>
        <w:t xml:space="preserve">. (2008). </w:t>
      </w:r>
      <w:proofErr w:type="spellStart"/>
      <w:r w:rsidRPr="008831BF">
        <w:rPr>
          <w:rFonts w:ascii="Arial" w:hAnsi="Arial" w:cs="Arial"/>
          <w:i/>
          <w:color w:val="000000"/>
        </w:rPr>
        <w:t>Analisis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Kemandirian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Fiskal</w:t>
      </w:r>
      <w:proofErr w:type="spellEnd"/>
      <w:r w:rsidRPr="008831BF">
        <w:rPr>
          <w:rFonts w:ascii="Arial" w:hAnsi="Arial" w:cs="Arial"/>
          <w:i/>
          <w:color w:val="000000"/>
        </w:rPr>
        <w:t xml:space="preserve"> Di Era </w:t>
      </w:r>
      <w:proofErr w:type="spellStart"/>
      <w:r w:rsidRPr="008831BF">
        <w:rPr>
          <w:rFonts w:ascii="Arial" w:hAnsi="Arial" w:cs="Arial"/>
          <w:i/>
          <w:color w:val="000000"/>
        </w:rPr>
        <w:t>Otonomi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Daerah (</w:t>
      </w:r>
      <w:proofErr w:type="spellStart"/>
      <w:r w:rsidRPr="008831BF">
        <w:rPr>
          <w:rFonts w:ascii="Arial" w:hAnsi="Arial" w:cs="Arial"/>
          <w:i/>
          <w:color w:val="000000"/>
        </w:rPr>
        <w:t>Studi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Kasus</w:t>
      </w:r>
      <w:proofErr w:type="spellEnd"/>
      <w:r w:rsidRPr="008831BF">
        <w:rPr>
          <w:rFonts w:ascii="Arial" w:hAnsi="Arial" w:cs="Arial"/>
          <w:i/>
          <w:color w:val="000000"/>
        </w:rPr>
        <w:t xml:space="preserve"> Di </w:t>
      </w:r>
      <w:proofErr w:type="spellStart"/>
      <w:r w:rsidRPr="008831BF">
        <w:rPr>
          <w:rFonts w:ascii="Arial" w:hAnsi="Arial" w:cs="Arial"/>
          <w:i/>
          <w:color w:val="000000"/>
        </w:rPr>
        <w:t>Propinsi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Sulawesi Tengah)</w:t>
      </w:r>
      <w:r w:rsidRPr="008831BF">
        <w:rPr>
          <w:rFonts w:ascii="Arial" w:hAnsi="Arial" w:cs="Arial"/>
          <w:color w:val="000000"/>
        </w:rPr>
        <w:t xml:space="preserve">. Semarang: </w:t>
      </w:r>
      <w:proofErr w:type="spellStart"/>
      <w:r w:rsidRPr="008831BF">
        <w:rPr>
          <w:rFonts w:ascii="Arial" w:hAnsi="Arial" w:cs="Arial"/>
          <w:color w:val="000000"/>
        </w:rPr>
        <w:t>Universitas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Diponegoro</w:t>
      </w:r>
      <w:proofErr w:type="spellEnd"/>
      <w:r w:rsidRPr="008831BF">
        <w:rPr>
          <w:rFonts w:ascii="Arial" w:hAnsi="Arial" w:cs="Arial"/>
          <w:color w:val="000000"/>
        </w:rPr>
        <w:t>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proofErr w:type="spellStart"/>
      <w:r w:rsidRPr="008831BF">
        <w:rPr>
          <w:rFonts w:ascii="Arial" w:hAnsi="Arial" w:cs="Arial"/>
          <w:color w:val="000000"/>
        </w:rPr>
        <w:t>M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di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1"/>
        </w:rPr>
        <w:t>m</w:t>
      </w:r>
      <w:r w:rsidRPr="008831BF">
        <w:rPr>
          <w:rFonts w:ascii="Arial" w:hAnsi="Arial" w:cs="Arial"/>
          <w:color w:val="000000"/>
        </w:rPr>
        <w:t>o</w:t>
      </w:r>
      <w:proofErr w:type="spellEnd"/>
      <w:r w:rsidRPr="008831BF">
        <w:rPr>
          <w:rFonts w:ascii="Arial" w:hAnsi="Arial" w:cs="Arial"/>
          <w:color w:val="000000"/>
        </w:rPr>
        <w:t xml:space="preserve">. (1999). </w:t>
      </w:r>
      <w:proofErr w:type="spellStart"/>
      <w:r w:rsidRPr="008831BF">
        <w:rPr>
          <w:rFonts w:ascii="Arial" w:hAnsi="Arial" w:cs="Arial"/>
          <w:i/>
          <w:color w:val="000000"/>
        </w:rPr>
        <w:t>Pengelolaan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Keuangan</w:t>
      </w:r>
      <w:proofErr w:type="spellEnd"/>
      <w:r w:rsidRPr="008831BF">
        <w:rPr>
          <w:rFonts w:ascii="Arial" w:hAnsi="Arial" w:cs="Arial"/>
          <w:i/>
          <w:color w:val="000000"/>
        </w:rPr>
        <w:t xml:space="preserve"> Daerah yang </w:t>
      </w:r>
      <w:proofErr w:type="spellStart"/>
      <w:r w:rsidRPr="008831BF">
        <w:rPr>
          <w:rFonts w:ascii="Arial" w:hAnsi="Arial" w:cs="Arial"/>
          <w:i/>
          <w:color w:val="000000"/>
        </w:rPr>
        <w:t>Berorientasi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pada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Kepentingan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Publik</w:t>
      </w:r>
      <w:proofErr w:type="spellEnd"/>
      <w:r w:rsidRPr="008831BF">
        <w:rPr>
          <w:rFonts w:ascii="Arial" w:hAnsi="Arial" w:cs="Arial"/>
          <w:i/>
          <w:color w:val="000000"/>
        </w:rPr>
        <w:t xml:space="preserve">. </w:t>
      </w:r>
      <w:r w:rsidRPr="008831BF">
        <w:rPr>
          <w:rFonts w:ascii="Arial" w:hAnsi="Arial" w:cs="Arial"/>
          <w:color w:val="000000"/>
        </w:rPr>
        <w:t xml:space="preserve">PAU </w:t>
      </w:r>
      <w:proofErr w:type="spellStart"/>
      <w:r w:rsidRPr="008831BF">
        <w:rPr>
          <w:rFonts w:ascii="Arial" w:hAnsi="Arial" w:cs="Arial"/>
          <w:color w:val="000000"/>
        </w:rPr>
        <w:t>Studi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Ekonomi</w:t>
      </w:r>
      <w:proofErr w:type="spellEnd"/>
      <w:r w:rsidRPr="008831BF">
        <w:rPr>
          <w:rFonts w:ascii="Arial" w:hAnsi="Arial" w:cs="Arial"/>
          <w:color w:val="000000"/>
        </w:rPr>
        <w:t xml:space="preserve"> UGM. Yogyakarta.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</w:rPr>
        <w:t xml:space="preserve">________ .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2002</w:t>
      </w:r>
      <w:r w:rsidRPr="008831BF">
        <w:rPr>
          <w:rFonts w:ascii="Arial" w:hAnsi="Arial" w:cs="Arial"/>
          <w:color w:val="000000"/>
          <w:spacing w:val="-1"/>
        </w:rPr>
        <w:t>).</w:t>
      </w:r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Otonomi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   </w:t>
      </w:r>
      <w:proofErr w:type="spellStart"/>
      <w:r w:rsidRPr="008831BF">
        <w:rPr>
          <w:rFonts w:ascii="Arial" w:hAnsi="Arial" w:cs="Arial"/>
          <w:i/>
          <w:iCs/>
          <w:color w:val="000000"/>
        </w:rPr>
        <w:t>dan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   </w:t>
      </w:r>
      <w:proofErr w:type="spellStart"/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</w:t>
      </w:r>
      <w:r w:rsidRPr="008831BF">
        <w:rPr>
          <w:rFonts w:ascii="Arial" w:hAnsi="Arial" w:cs="Arial"/>
          <w:i/>
          <w:iCs/>
          <w:color w:val="000000"/>
          <w:spacing w:val="2"/>
        </w:rPr>
        <w:t>n</w:t>
      </w:r>
      <w:r w:rsidRPr="008831BF">
        <w:rPr>
          <w:rFonts w:ascii="Arial" w:hAnsi="Arial" w:cs="Arial"/>
          <w:i/>
          <w:iCs/>
          <w:color w:val="000000"/>
        </w:rPr>
        <w:t>aj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m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   </w:t>
      </w:r>
      <w:proofErr w:type="spellStart"/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uangan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rah. </w:t>
      </w:r>
      <w:proofErr w:type="gramStart"/>
      <w:r w:rsidRPr="008831BF">
        <w:rPr>
          <w:rFonts w:ascii="Arial" w:hAnsi="Arial" w:cs="Arial"/>
          <w:color w:val="000000"/>
        </w:rPr>
        <w:t>Yo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 </w:t>
      </w:r>
      <w:proofErr w:type="spellStart"/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bit</w:t>
      </w:r>
      <w:proofErr w:type="spellEnd"/>
      <w:proofErr w:type="gramEnd"/>
      <w:r w:rsidRPr="008831BF">
        <w:rPr>
          <w:rFonts w:ascii="Arial" w:hAnsi="Arial" w:cs="Arial"/>
          <w:color w:val="000000"/>
        </w:rPr>
        <w:t xml:space="preserve"> Andi.</w:t>
      </w:r>
    </w:p>
    <w:p w:rsidR="000B300C" w:rsidRPr="00227853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  <w:lang w:val="id-ID"/>
        </w:rPr>
        <w:t xml:space="preserve">Muin, Fatkhul. 2014. “Otonomi Daerah Dalam Persepektif Pembagian Urusan Pemerintahan-Pemerintahan Daerah Dan Keuangan Daerah”. </w:t>
      </w:r>
      <w:r w:rsidRPr="008831BF">
        <w:rPr>
          <w:rFonts w:ascii="Arial" w:hAnsi="Arial" w:cs="Arial"/>
          <w:i/>
          <w:color w:val="000000"/>
          <w:lang w:val="id-ID"/>
        </w:rPr>
        <w:t>Fiat Justisia Jurnal Ilmu Hukum Volume 8 No. 1, Januari-Mare</w:t>
      </w:r>
      <w:r w:rsidRPr="008831BF">
        <w:rPr>
          <w:rFonts w:ascii="Arial" w:hAnsi="Arial" w:cs="Arial"/>
          <w:color w:val="000000"/>
          <w:lang w:val="id-ID"/>
        </w:rPr>
        <w:t>t. Univesitas Sultan Ageng Tirtayasa.</w:t>
      </w:r>
    </w:p>
    <w:p w:rsidR="000B300C" w:rsidRPr="00D409CF" w:rsidRDefault="000B300C" w:rsidP="000B300C">
      <w:pPr>
        <w:widowControl w:val="0"/>
        <w:autoSpaceDE w:val="0"/>
        <w:autoSpaceDN w:val="0"/>
        <w:adjustRightInd w:val="0"/>
        <w:ind w:left="851" w:hanging="851"/>
        <w:rPr>
          <w:rFonts w:ascii="Arial" w:hAnsi="Arial" w:cs="Arial"/>
          <w:color w:val="000000"/>
        </w:rPr>
      </w:pPr>
      <w:r w:rsidRPr="008831BF">
        <w:rPr>
          <w:rFonts w:ascii="Arial" w:hAnsi="Arial" w:cs="Arial"/>
          <w:color w:val="000000"/>
        </w:rPr>
        <w:t>Mun</w:t>
      </w:r>
      <w:r w:rsidRPr="008831BF">
        <w:rPr>
          <w:rFonts w:ascii="Arial" w:hAnsi="Arial" w:cs="Arial"/>
          <w:color w:val="000000"/>
          <w:spacing w:val="1"/>
        </w:rPr>
        <w:t>i</w:t>
      </w:r>
      <w:r w:rsidRPr="008831BF">
        <w:rPr>
          <w:rFonts w:ascii="Arial" w:hAnsi="Arial" w:cs="Arial"/>
          <w:color w:val="000000"/>
        </w:rPr>
        <w:t>r</w:t>
      </w:r>
      <w:r w:rsidRPr="008831BF">
        <w:rPr>
          <w:rFonts w:ascii="Arial" w:hAnsi="Arial" w:cs="Arial"/>
          <w:color w:val="000000"/>
          <w:spacing w:val="21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>il</w:t>
      </w:r>
      <w:proofErr w:type="spellEnd"/>
      <w:r w:rsidRPr="008831BF">
        <w:rPr>
          <w:rFonts w:ascii="Arial" w:hAnsi="Arial" w:cs="Arial"/>
          <w:color w:val="000000"/>
        </w:rPr>
        <w:t>,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</w:rPr>
        <w:t>H.</w:t>
      </w:r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A.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Dj</w:t>
      </w:r>
      <w:r w:rsidRPr="008831BF">
        <w:rPr>
          <w:rFonts w:ascii="Arial" w:hAnsi="Arial" w:cs="Arial"/>
          <w:color w:val="000000"/>
          <w:spacing w:val="2"/>
        </w:rPr>
        <w:t>u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nda</w:t>
      </w:r>
      <w:proofErr w:type="spellEnd"/>
      <w:r w:rsidRPr="008831BF">
        <w:rPr>
          <w:rFonts w:ascii="Arial" w:hAnsi="Arial" w:cs="Arial"/>
          <w:color w:val="000000"/>
          <w:spacing w:val="21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d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</w:t>
      </w:r>
      <w:proofErr w:type="spellEnd"/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H.</w:t>
      </w:r>
      <w:r w:rsidRPr="008831BF">
        <w:rPr>
          <w:rFonts w:ascii="Arial" w:hAnsi="Arial" w:cs="Arial"/>
          <w:color w:val="000000"/>
          <w:spacing w:val="24"/>
        </w:rPr>
        <w:t xml:space="preserve"> </w:t>
      </w:r>
      <w:r w:rsidRPr="008831BF">
        <w:rPr>
          <w:rFonts w:ascii="Arial" w:hAnsi="Arial" w:cs="Arial"/>
          <w:color w:val="000000"/>
        </w:rPr>
        <w:t>N.</w:t>
      </w:r>
      <w:r w:rsidRPr="008831BF">
        <w:rPr>
          <w:rFonts w:ascii="Arial" w:hAnsi="Arial" w:cs="Arial"/>
          <w:color w:val="000000"/>
          <w:spacing w:val="22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  <w:spacing w:val="2"/>
        </w:rPr>
        <w:t>n</w:t>
      </w:r>
      <w:r w:rsidRPr="008831BF">
        <w:rPr>
          <w:rFonts w:ascii="Arial" w:hAnsi="Arial" w:cs="Arial"/>
          <w:color w:val="000000"/>
          <w:spacing w:val="-2"/>
        </w:rPr>
        <w:t>g</w:t>
      </w:r>
      <w:r w:rsidRPr="008831BF">
        <w:rPr>
          <w:rFonts w:ascii="Arial" w:hAnsi="Arial" w:cs="Arial"/>
          <w:color w:val="000000"/>
        </w:rPr>
        <w:t>kil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</w:t>
      </w:r>
      <w:proofErr w:type="spellEnd"/>
      <w:r w:rsidRPr="008831BF">
        <w:rPr>
          <w:rFonts w:ascii="Arial" w:hAnsi="Arial" w:cs="Arial"/>
          <w:color w:val="000000"/>
          <w:spacing w:val="22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2004</w:t>
      </w:r>
      <w:proofErr w:type="gramStart"/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46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bija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>an</w:t>
      </w:r>
      <w:proofErr w:type="spellEnd"/>
      <w:proofErr w:type="gram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48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dan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anaj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m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  <w:spacing w:val="1"/>
        </w:rPr>
        <w:t>K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uangan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Da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 xml:space="preserve">rah, </w:t>
      </w:r>
      <w:r w:rsidRPr="008831BF">
        <w:rPr>
          <w:rFonts w:ascii="Arial" w:hAnsi="Arial" w:cs="Arial"/>
          <w:color w:val="000000"/>
        </w:rPr>
        <w:t>Y</w:t>
      </w:r>
      <w:r w:rsidRPr="008831BF">
        <w:rPr>
          <w:rFonts w:ascii="Arial" w:hAnsi="Arial" w:cs="Arial"/>
          <w:color w:val="000000"/>
          <w:spacing w:val="2"/>
        </w:rPr>
        <w:t>og</w:t>
      </w:r>
      <w:r w:rsidRPr="008831BF">
        <w:rPr>
          <w:rFonts w:ascii="Arial" w:hAnsi="Arial" w:cs="Arial"/>
          <w:color w:val="000000"/>
          <w:spacing w:val="-2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proofErr w:type="spellStart"/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  <w:spacing w:val="2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bit</w:t>
      </w:r>
      <w:proofErr w:type="spellEnd"/>
      <w:r w:rsidRPr="008831BF">
        <w:rPr>
          <w:rFonts w:ascii="Arial" w:hAnsi="Arial" w:cs="Arial"/>
          <w:color w:val="000000"/>
        </w:rPr>
        <w:t xml:space="preserve"> Y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</w:rPr>
        <w:t>A</w:t>
      </w:r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3"/>
        </w:rPr>
        <w:t>I</w:t>
      </w:r>
      <w:r w:rsidRPr="008831BF">
        <w:rPr>
          <w:rFonts w:ascii="Arial" w:hAnsi="Arial" w:cs="Arial"/>
          <w:color w:val="000000"/>
        </w:rPr>
        <w:t>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Nurlan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Darise</w:t>
      </w:r>
      <w:proofErr w:type="spellEnd"/>
      <w:r w:rsidRPr="008831BF">
        <w:rPr>
          <w:rFonts w:ascii="Arial" w:hAnsi="Arial" w:cs="Arial"/>
        </w:rPr>
        <w:t xml:space="preserve">. (2009). </w:t>
      </w:r>
      <w:proofErr w:type="spellStart"/>
      <w:r w:rsidRPr="008831BF">
        <w:rPr>
          <w:rFonts w:ascii="Arial" w:hAnsi="Arial" w:cs="Arial"/>
        </w:rPr>
        <w:t>Pengelolaan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Keuangan</w:t>
      </w:r>
      <w:proofErr w:type="spellEnd"/>
      <w:r w:rsidRPr="008831BF">
        <w:rPr>
          <w:rFonts w:ascii="Arial" w:hAnsi="Arial" w:cs="Arial"/>
        </w:rPr>
        <w:t xml:space="preserve"> Daerah </w:t>
      </w:r>
      <w:proofErr w:type="spellStart"/>
      <w:r w:rsidRPr="008831BF">
        <w:rPr>
          <w:rFonts w:ascii="Arial" w:hAnsi="Arial" w:cs="Arial"/>
        </w:rPr>
        <w:t>Pedoman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untuk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Eksekutifdan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Legislatif</w:t>
      </w:r>
      <w:proofErr w:type="spellEnd"/>
      <w:r w:rsidRPr="008831BF">
        <w:rPr>
          <w:rFonts w:ascii="Arial" w:hAnsi="Arial" w:cs="Arial"/>
        </w:rPr>
        <w:t xml:space="preserve">. Jakarta: </w:t>
      </w:r>
      <w:proofErr w:type="spellStart"/>
      <w:r w:rsidRPr="008831BF">
        <w:rPr>
          <w:rFonts w:ascii="Arial" w:hAnsi="Arial" w:cs="Arial"/>
        </w:rPr>
        <w:t>Indeks</w:t>
      </w:r>
      <w:proofErr w:type="spellEnd"/>
      <w:r w:rsidRPr="008831BF">
        <w:rPr>
          <w:rFonts w:ascii="Arial" w:hAnsi="Arial" w:cs="Arial"/>
        </w:rPr>
        <w:t>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Pambudi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Septian</w:t>
      </w:r>
      <w:proofErr w:type="spellEnd"/>
      <w:r w:rsidRPr="008831BF">
        <w:rPr>
          <w:rFonts w:ascii="Arial" w:hAnsi="Arial" w:cs="Arial"/>
        </w:rPr>
        <w:t xml:space="preserve"> B. (2008). </w:t>
      </w:r>
      <w:proofErr w:type="spellStart"/>
      <w:r w:rsidRPr="008831BF">
        <w:rPr>
          <w:rFonts w:ascii="Arial" w:hAnsi="Arial" w:cs="Arial"/>
          <w:i/>
        </w:rPr>
        <w:t>Analisis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Pengaruh</w:t>
      </w:r>
      <w:proofErr w:type="spellEnd"/>
      <w:r w:rsidRPr="008831BF">
        <w:rPr>
          <w:rFonts w:ascii="Arial" w:hAnsi="Arial" w:cs="Arial"/>
          <w:i/>
        </w:rPr>
        <w:t xml:space="preserve"> Tingkat </w:t>
      </w:r>
      <w:proofErr w:type="spellStart"/>
      <w:r w:rsidRPr="008831BF">
        <w:rPr>
          <w:rFonts w:ascii="Arial" w:hAnsi="Arial" w:cs="Arial"/>
          <w:i/>
        </w:rPr>
        <w:t>Kemandirian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Fiskal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Terhadap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Indeks</w:t>
      </w:r>
      <w:proofErr w:type="spellEnd"/>
      <w:r w:rsidRPr="008831BF">
        <w:rPr>
          <w:rFonts w:ascii="Arial" w:hAnsi="Arial" w:cs="Arial"/>
          <w:i/>
        </w:rPr>
        <w:t xml:space="preserve"> Pembangunan </w:t>
      </w:r>
      <w:proofErr w:type="spellStart"/>
      <w:r w:rsidRPr="008831BF">
        <w:rPr>
          <w:rFonts w:ascii="Arial" w:hAnsi="Arial" w:cs="Arial"/>
          <w:i/>
        </w:rPr>
        <w:t>Manusia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Kabupaten</w:t>
      </w:r>
      <w:proofErr w:type="spellEnd"/>
      <w:r w:rsidRPr="008831BF">
        <w:rPr>
          <w:rFonts w:ascii="Arial" w:hAnsi="Arial" w:cs="Arial"/>
          <w:i/>
        </w:rPr>
        <w:t xml:space="preserve">/Kota Di </w:t>
      </w:r>
      <w:proofErr w:type="spellStart"/>
      <w:r w:rsidRPr="008831BF">
        <w:rPr>
          <w:rFonts w:ascii="Arial" w:hAnsi="Arial" w:cs="Arial"/>
          <w:i/>
        </w:rPr>
        <w:t>Provinsi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Jawa</w:t>
      </w:r>
      <w:proofErr w:type="spellEnd"/>
      <w:r w:rsidRPr="008831BF">
        <w:rPr>
          <w:rFonts w:ascii="Arial" w:hAnsi="Arial" w:cs="Arial"/>
          <w:i/>
        </w:rPr>
        <w:t xml:space="preserve"> Barat. </w:t>
      </w:r>
      <w:r w:rsidRPr="008831BF">
        <w:rPr>
          <w:rFonts w:ascii="Arial" w:hAnsi="Arial" w:cs="Arial"/>
        </w:rPr>
        <w:t xml:space="preserve">Bogor: </w:t>
      </w:r>
      <w:proofErr w:type="spellStart"/>
      <w:r w:rsidRPr="008831BF">
        <w:rPr>
          <w:rFonts w:ascii="Arial" w:hAnsi="Arial" w:cs="Arial"/>
        </w:rPr>
        <w:t>Institut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Pertanian</w:t>
      </w:r>
      <w:proofErr w:type="spellEnd"/>
      <w:r w:rsidRPr="008831BF">
        <w:rPr>
          <w:rFonts w:ascii="Arial" w:hAnsi="Arial" w:cs="Arial"/>
        </w:rPr>
        <w:t xml:space="preserve"> Bogor.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Permendagri</w:t>
      </w:r>
      <w:proofErr w:type="spellEnd"/>
      <w:r w:rsidRPr="008831BF">
        <w:rPr>
          <w:rFonts w:ascii="Arial" w:hAnsi="Arial" w:cs="Arial"/>
        </w:rPr>
        <w:t xml:space="preserve"> No. 13 </w:t>
      </w:r>
      <w:proofErr w:type="spellStart"/>
      <w:r w:rsidRPr="008831BF">
        <w:rPr>
          <w:rFonts w:ascii="Arial" w:hAnsi="Arial" w:cs="Arial"/>
        </w:rPr>
        <w:t>Tahun</w:t>
      </w:r>
      <w:proofErr w:type="spellEnd"/>
      <w:r w:rsidRPr="008831BF">
        <w:rPr>
          <w:rFonts w:ascii="Arial" w:hAnsi="Arial" w:cs="Arial"/>
        </w:rPr>
        <w:t xml:space="preserve"> 2006 </w:t>
      </w:r>
      <w:proofErr w:type="spellStart"/>
      <w:r w:rsidRPr="008831BF">
        <w:rPr>
          <w:rFonts w:ascii="Arial" w:hAnsi="Arial" w:cs="Arial"/>
        </w:rPr>
        <w:t>tentang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Pedoman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Pengelolaan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Keuangan</w:t>
      </w:r>
      <w:proofErr w:type="spellEnd"/>
      <w:r w:rsidRPr="008831BF">
        <w:rPr>
          <w:rFonts w:ascii="Arial" w:hAnsi="Arial" w:cs="Arial"/>
        </w:rPr>
        <w:t xml:space="preserve"> Daerah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Permenkeu No. 245 Tahun 2006 tentang Peta Kapasitas Fiskal Daerah.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Permenkeu No. 3</w:t>
      </w:r>
      <w:r w:rsidRPr="008831BF">
        <w:rPr>
          <w:rFonts w:ascii="Arial" w:hAnsi="Arial" w:cs="Arial"/>
          <w:lang w:val="en-ID"/>
        </w:rPr>
        <w:t>7</w:t>
      </w:r>
      <w:r w:rsidRPr="008831BF">
        <w:rPr>
          <w:rFonts w:ascii="Arial" w:hAnsi="Arial" w:cs="Arial"/>
          <w:lang w:val="id-ID"/>
        </w:rPr>
        <w:t xml:space="preserve"> Tahun 201</w:t>
      </w:r>
      <w:r w:rsidRPr="008831BF">
        <w:rPr>
          <w:rFonts w:ascii="Arial" w:hAnsi="Arial" w:cs="Arial"/>
          <w:lang w:val="en-ID"/>
        </w:rPr>
        <w:t>6</w:t>
      </w:r>
      <w:r w:rsidRPr="008831BF">
        <w:rPr>
          <w:rFonts w:ascii="Arial" w:hAnsi="Arial" w:cs="Arial"/>
          <w:lang w:val="id-ID"/>
        </w:rPr>
        <w:t xml:space="preserve"> tentang Peta Kapasitas Fiskal Daerah.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Republik</w:t>
      </w:r>
      <w:proofErr w:type="spellEnd"/>
      <w:r w:rsidRPr="008831BF">
        <w:rPr>
          <w:rFonts w:ascii="Arial" w:hAnsi="Arial" w:cs="Arial"/>
        </w:rPr>
        <w:t xml:space="preserve"> </w:t>
      </w:r>
      <w:proofErr w:type="gramStart"/>
      <w:r w:rsidRPr="008831BF">
        <w:rPr>
          <w:rFonts w:ascii="Arial" w:hAnsi="Arial" w:cs="Arial"/>
        </w:rPr>
        <w:t>Indonesia ,</w:t>
      </w:r>
      <w:proofErr w:type="gramEnd"/>
      <w:r w:rsidRPr="008831BF">
        <w:rPr>
          <w:rFonts w:ascii="Arial" w:hAnsi="Arial" w:cs="Arial"/>
        </w:rPr>
        <w:t xml:space="preserve"> (2004-a), </w:t>
      </w:r>
      <w:proofErr w:type="spellStart"/>
      <w:r w:rsidRPr="008831BF">
        <w:rPr>
          <w:rFonts w:ascii="Arial" w:hAnsi="Arial" w:cs="Arial"/>
        </w:rPr>
        <w:t>Undang-Undang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Nomor</w:t>
      </w:r>
      <w:proofErr w:type="spellEnd"/>
      <w:r w:rsidRPr="008831BF">
        <w:rPr>
          <w:rFonts w:ascii="Arial" w:hAnsi="Arial" w:cs="Arial"/>
        </w:rPr>
        <w:t xml:space="preserve"> 32 </w:t>
      </w:r>
      <w:proofErr w:type="spellStart"/>
      <w:r w:rsidRPr="008831BF">
        <w:rPr>
          <w:rFonts w:ascii="Arial" w:hAnsi="Arial" w:cs="Arial"/>
        </w:rPr>
        <w:t>Tahun</w:t>
      </w:r>
      <w:proofErr w:type="spellEnd"/>
      <w:r w:rsidRPr="008831BF">
        <w:rPr>
          <w:rFonts w:ascii="Arial" w:hAnsi="Arial" w:cs="Arial"/>
        </w:rPr>
        <w:t xml:space="preserve"> 2004 </w:t>
      </w:r>
      <w:proofErr w:type="spellStart"/>
      <w:r w:rsidRPr="008831BF">
        <w:rPr>
          <w:rFonts w:ascii="Arial" w:hAnsi="Arial" w:cs="Arial"/>
        </w:rPr>
        <w:t>tentang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Pemerintah</w:t>
      </w:r>
      <w:proofErr w:type="spellEnd"/>
      <w:r w:rsidRPr="008831BF">
        <w:rPr>
          <w:rFonts w:ascii="Arial" w:hAnsi="Arial" w:cs="Arial"/>
        </w:rPr>
        <w:t xml:space="preserve"> Daerah.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Republik</w:t>
      </w:r>
      <w:proofErr w:type="spellEnd"/>
      <w:r w:rsidRPr="008831BF">
        <w:rPr>
          <w:rFonts w:ascii="Arial" w:hAnsi="Arial" w:cs="Arial"/>
        </w:rPr>
        <w:t xml:space="preserve"> </w:t>
      </w:r>
      <w:proofErr w:type="gramStart"/>
      <w:r w:rsidRPr="008831BF">
        <w:rPr>
          <w:rFonts w:ascii="Arial" w:hAnsi="Arial" w:cs="Arial"/>
        </w:rPr>
        <w:t>Indonesia ,</w:t>
      </w:r>
      <w:proofErr w:type="gramEnd"/>
      <w:r w:rsidRPr="008831BF">
        <w:rPr>
          <w:rFonts w:ascii="Arial" w:hAnsi="Arial" w:cs="Arial"/>
        </w:rPr>
        <w:t xml:space="preserve"> (2004-b), </w:t>
      </w:r>
      <w:proofErr w:type="spellStart"/>
      <w:r w:rsidRPr="008831BF">
        <w:rPr>
          <w:rFonts w:ascii="Arial" w:hAnsi="Arial" w:cs="Arial"/>
        </w:rPr>
        <w:t>Undang-Undang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Nomor</w:t>
      </w:r>
      <w:proofErr w:type="spellEnd"/>
      <w:r w:rsidRPr="008831BF">
        <w:rPr>
          <w:rFonts w:ascii="Arial" w:hAnsi="Arial" w:cs="Arial"/>
        </w:rPr>
        <w:t xml:space="preserve"> 33 </w:t>
      </w:r>
      <w:proofErr w:type="spellStart"/>
      <w:r w:rsidRPr="008831BF">
        <w:rPr>
          <w:rFonts w:ascii="Arial" w:hAnsi="Arial" w:cs="Arial"/>
        </w:rPr>
        <w:t>Tahun</w:t>
      </w:r>
      <w:proofErr w:type="spellEnd"/>
      <w:r w:rsidRPr="008831BF">
        <w:rPr>
          <w:rFonts w:ascii="Arial" w:hAnsi="Arial" w:cs="Arial"/>
        </w:rPr>
        <w:t xml:space="preserve"> 2004 </w:t>
      </w:r>
      <w:proofErr w:type="spellStart"/>
      <w:r w:rsidRPr="008831BF">
        <w:rPr>
          <w:rFonts w:ascii="Arial" w:hAnsi="Arial" w:cs="Arial"/>
        </w:rPr>
        <w:t>tentang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Perimbangan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Keuangan</w:t>
      </w:r>
      <w:proofErr w:type="spellEnd"/>
      <w:r w:rsidRPr="008831BF">
        <w:rPr>
          <w:rFonts w:ascii="Arial" w:hAnsi="Arial" w:cs="Arial"/>
        </w:rPr>
        <w:t xml:space="preserve"> Antara </w:t>
      </w:r>
      <w:proofErr w:type="spellStart"/>
      <w:r w:rsidRPr="008831BF">
        <w:rPr>
          <w:rFonts w:ascii="Arial" w:hAnsi="Arial" w:cs="Arial"/>
        </w:rPr>
        <w:t>Pemerintah</w:t>
      </w:r>
      <w:proofErr w:type="spellEnd"/>
      <w:r w:rsidRPr="008831BF">
        <w:rPr>
          <w:rFonts w:ascii="Arial" w:hAnsi="Arial" w:cs="Arial"/>
        </w:rPr>
        <w:t xml:space="preserve"> Pusat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Pemerintah</w:t>
      </w:r>
      <w:proofErr w:type="spellEnd"/>
      <w:r w:rsidRPr="008831BF">
        <w:rPr>
          <w:rFonts w:ascii="Arial" w:hAnsi="Arial" w:cs="Arial"/>
        </w:rPr>
        <w:t xml:space="preserve"> Daerah.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  <w:i/>
        </w:rPr>
      </w:pPr>
      <w:proofErr w:type="spellStart"/>
      <w:r w:rsidRPr="008831BF">
        <w:rPr>
          <w:rFonts w:ascii="Arial" w:hAnsi="Arial" w:cs="Arial"/>
        </w:rPr>
        <w:t>Riduwan</w:t>
      </w:r>
      <w:proofErr w:type="spellEnd"/>
      <w:r w:rsidRPr="008831BF">
        <w:rPr>
          <w:rFonts w:ascii="Arial" w:hAnsi="Arial" w:cs="Arial"/>
        </w:rPr>
        <w:t xml:space="preserve"> &amp; </w:t>
      </w:r>
      <w:proofErr w:type="spellStart"/>
      <w:r w:rsidRPr="008831BF">
        <w:rPr>
          <w:rFonts w:ascii="Arial" w:hAnsi="Arial" w:cs="Arial"/>
        </w:rPr>
        <w:t>Sunarto</w:t>
      </w:r>
      <w:proofErr w:type="spellEnd"/>
      <w:r w:rsidRPr="008831BF">
        <w:rPr>
          <w:rFonts w:ascii="Arial" w:hAnsi="Arial" w:cs="Arial"/>
        </w:rPr>
        <w:t xml:space="preserve">. (2010). </w:t>
      </w:r>
      <w:proofErr w:type="spellStart"/>
      <w:r w:rsidRPr="008831BF">
        <w:rPr>
          <w:rFonts w:ascii="Arial" w:hAnsi="Arial" w:cs="Arial"/>
          <w:i/>
        </w:rPr>
        <w:t>Pengantar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Statistika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Untuk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Penelitian</w:t>
      </w:r>
      <w:proofErr w:type="spellEnd"/>
      <w:r w:rsidRPr="008831BF">
        <w:rPr>
          <w:rFonts w:ascii="Arial" w:hAnsi="Arial" w:cs="Arial"/>
          <w:i/>
        </w:rPr>
        <w:t xml:space="preserve">: Pendidikan, </w:t>
      </w:r>
      <w:proofErr w:type="spellStart"/>
      <w:r w:rsidRPr="008831BF">
        <w:rPr>
          <w:rFonts w:ascii="Arial" w:hAnsi="Arial" w:cs="Arial"/>
          <w:i/>
        </w:rPr>
        <w:t>Sosial</w:t>
      </w:r>
      <w:proofErr w:type="spellEnd"/>
      <w:r w:rsidRPr="008831BF">
        <w:rPr>
          <w:rFonts w:ascii="Arial" w:hAnsi="Arial" w:cs="Arial"/>
          <w:i/>
        </w:rPr>
        <w:t xml:space="preserve">, </w:t>
      </w:r>
      <w:proofErr w:type="spellStart"/>
      <w:r w:rsidRPr="008831BF">
        <w:rPr>
          <w:rFonts w:ascii="Arial" w:hAnsi="Arial" w:cs="Arial"/>
          <w:i/>
        </w:rPr>
        <w:t>Komunikasi</w:t>
      </w:r>
      <w:proofErr w:type="spellEnd"/>
      <w:r w:rsidRPr="008831BF">
        <w:rPr>
          <w:rFonts w:ascii="Arial" w:hAnsi="Arial" w:cs="Arial"/>
          <w:i/>
        </w:rPr>
        <w:t xml:space="preserve">, </w:t>
      </w:r>
      <w:proofErr w:type="spellStart"/>
      <w:r w:rsidRPr="008831BF">
        <w:rPr>
          <w:rFonts w:ascii="Arial" w:hAnsi="Arial" w:cs="Arial"/>
          <w:i/>
        </w:rPr>
        <w:t>Ekonomi</w:t>
      </w:r>
      <w:proofErr w:type="spellEnd"/>
      <w:r w:rsidRPr="008831BF">
        <w:rPr>
          <w:rFonts w:ascii="Arial" w:hAnsi="Arial" w:cs="Arial"/>
          <w:i/>
        </w:rPr>
        <w:t xml:space="preserve">,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Bisnis</w:t>
      </w:r>
      <w:proofErr w:type="spellEnd"/>
      <w:r w:rsidRPr="008831BF">
        <w:rPr>
          <w:rFonts w:ascii="Arial" w:hAnsi="Arial" w:cs="Arial"/>
          <w:i/>
        </w:rPr>
        <w:t xml:space="preserve">. </w:t>
      </w:r>
      <w:r w:rsidRPr="008831BF">
        <w:rPr>
          <w:rFonts w:ascii="Arial" w:hAnsi="Arial" w:cs="Arial"/>
        </w:rPr>
        <w:t xml:space="preserve">Bandung: </w:t>
      </w:r>
      <w:proofErr w:type="spellStart"/>
      <w:r w:rsidRPr="008831BF">
        <w:rPr>
          <w:rFonts w:ascii="Arial" w:hAnsi="Arial" w:cs="Arial"/>
        </w:rPr>
        <w:t>Alfabeta</w:t>
      </w:r>
      <w:proofErr w:type="spellEnd"/>
      <w:r w:rsidRPr="008831BF">
        <w:rPr>
          <w:rFonts w:ascii="Arial" w:hAnsi="Arial" w:cs="Arial"/>
        </w:rPr>
        <w:t>.</w:t>
      </w:r>
      <w:r w:rsidRPr="008831BF">
        <w:rPr>
          <w:rFonts w:ascii="Arial" w:hAnsi="Arial" w:cs="Arial"/>
          <w:i/>
        </w:rPr>
        <w:t xml:space="preserve"> 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Sadono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Sukirno</w:t>
      </w:r>
      <w:proofErr w:type="spellEnd"/>
      <w:r w:rsidRPr="008831BF">
        <w:rPr>
          <w:rFonts w:ascii="Arial" w:hAnsi="Arial" w:cs="Arial"/>
        </w:rPr>
        <w:t xml:space="preserve">, (2004), </w:t>
      </w:r>
      <w:proofErr w:type="spellStart"/>
      <w:r w:rsidRPr="008831BF">
        <w:rPr>
          <w:rFonts w:ascii="Arial" w:hAnsi="Arial" w:cs="Arial"/>
        </w:rPr>
        <w:t>Pengantar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Teori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Makroekonomi</w:t>
      </w:r>
      <w:proofErr w:type="spellEnd"/>
      <w:r w:rsidRPr="008831BF">
        <w:rPr>
          <w:rFonts w:ascii="Arial" w:hAnsi="Arial" w:cs="Arial"/>
        </w:rPr>
        <w:t xml:space="preserve">, Jakarta: Raja </w:t>
      </w:r>
      <w:proofErr w:type="spellStart"/>
      <w:r w:rsidRPr="008831BF">
        <w:rPr>
          <w:rFonts w:ascii="Arial" w:hAnsi="Arial" w:cs="Arial"/>
        </w:rPr>
        <w:t>grafindo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Persada</w:t>
      </w:r>
      <w:proofErr w:type="spellEnd"/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Sarsiti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Rakiman,2011. </w:t>
      </w:r>
      <w:proofErr w:type="spellStart"/>
      <w:r w:rsidRPr="008831BF">
        <w:rPr>
          <w:rFonts w:ascii="Arial" w:hAnsi="Arial" w:cs="Arial"/>
        </w:rPr>
        <w:t>Jurnal</w:t>
      </w:r>
      <w:proofErr w:type="spellEnd"/>
      <w:r w:rsidRPr="008831BF">
        <w:rPr>
          <w:rFonts w:ascii="Arial" w:hAnsi="Arial" w:cs="Arial"/>
        </w:rPr>
        <w:t xml:space="preserve"> “</w:t>
      </w:r>
      <w:proofErr w:type="spellStart"/>
      <w:r w:rsidRPr="008831BF">
        <w:rPr>
          <w:rFonts w:ascii="Arial" w:hAnsi="Arial" w:cs="Arial"/>
        </w:rPr>
        <w:t>pengaruh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Pendapatan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Perkapita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jumlah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wajib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pajak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terhadap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penerimaan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pajak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penghasilan</w:t>
      </w:r>
      <w:proofErr w:type="spellEnd"/>
      <w:r w:rsidRPr="008831BF">
        <w:rPr>
          <w:rFonts w:ascii="Arial" w:hAnsi="Arial" w:cs="Arial"/>
        </w:rPr>
        <w:t xml:space="preserve"> di </w:t>
      </w:r>
      <w:proofErr w:type="spellStart"/>
      <w:r w:rsidRPr="008831BF">
        <w:rPr>
          <w:rFonts w:ascii="Arial" w:hAnsi="Arial" w:cs="Arial"/>
        </w:rPr>
        <w:t>kabupaten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sukoharjo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periode</w:t>
      </w:r>
      <w:proofErr w:type="spellEnd"/>
      <w:r w:rsidRPr="008831BF">
        <w:rPr>
          <w:rFonts w:ascii="Arial" w:hAnsi="Arial" w:cs="Arial"/>
        </w:rPr>
        <w:t xml:space="preserve"> 2002-2010</w:t>
      </w:r>
      <w:r w:rsidRPr="008831BF">
        <w:rPr>
          <w:rFonts w:ascii="Arial" w:hAnsi="Arial" w:cs="Arial"/>
          <w:lang w:val="id-ID"/>
        </w:rPr>
        <w:t>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>Sasana. Hadi 2009. “Peran Desentralisasi Fiskal Tehadap Kinerja Ekonomi di</w:t>
      </w:r>
      <w:r>
        <w:rPr>
          <w:rFonts w:ascii="Arial" w:hAnsi="Arial" w:cs="Arial"/>
        </w:rPr>
        <w:t xml:space="preserve"> </w:t>
      </w:r>
      <w:r w:rsidRPr="008831BF">
        <w:rPr>
          <w:rFonts w:ascii="Arial" w:hAnsi="Arial" w:cs="Arial"/>
          <w:lang w:val="id-ID"/>
        </w:rPr>
        <w:t>Kabupaten/Kota Provinsi Jawa Tengah”. Jurnal Ekonomi Pembangunan Vol 10, No.1, Juni 2009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Sidik</w:t>
      </w:r>
      <w:proofErr w:type="spellEnd"/>
      <w:r w:rsidRPr="008831BF">
        <w:rPr>
          <w:rFonts w:ascii="Arial" w:hAnsi="Arial" w:cs="Arial"/>
        </w:rPr>
        <w:t xml:space="preserve">, M., R. </w:t>
      </w:r>
      <w:proofErr w:type="spellStart"/>
      <w:r w:rsidRPr="008831BF">
        <w:rPr>
          <w:rFonts w:ascii="Arial" w:hAnsi="Arial" w:cs="Arial"/>
        </w:rPr>
        <w:t>Simanjuntak</w:t>
      </w:r>
      <w:proofErr w:type="spellEnd"/>
      <w:r w:rsidRPr="008831BF">
        <w:rPr>
          <w:rFonts w:ascii="Arial" w:hAnsi="Arial" w:cs="Arial"/>
        </w:rPr>
        <w:t xml:space="preserve">, B. </w:t>
      </w:r>
      <w:proofErr w:type="spellStart"/>
      <w:r w:rsidRPr="008831BF">
        <w:rPr>
          <w:rFonts w:ascii="Arial" w:hAnsi="Arial" w:cs="Arial"/>
        </w:rPr>
        <w:t>Brodjonegoro</w:t>
      </w:r>
      <w:proofErr w:type="spellEnd"/>
      <w:r w:rsidRPr="008831BF">
        <w:rPr>
          <w:rFonts w:ascii="Arial" w:hAnsi="Arial" w:cs="Arial"/>
        </w:rPr>
        <w:t xml:space="preserve">. (2002). </w:t>
      </w:r>
      <w:r w:rsidRPr="008831BF">
        <w:rPr>
          <w:rFonts w:ascii="Arial" w:hAnsi="Arial" w:cs="Arial"/>
          <w:i/>
        </w:rPr>
        <w:t xml:space="preserve">Dana </w:t>
      </w:r>
      <w:proofErr w:type="spellStart"/>
      <w:r w:rsidRPr="008831BF">
        <w:rPr>
          <w:rFonts w:ascii="Arial" w:hAnsi="Arial" w:cs="Arial"/>
          <w:i/>
        </w:rPr>
        <w:t>Alokasi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proofErr w:type="gramStart"/>
      <w:r w:rsidRPr="008831BF">
        <w:rPr>
          <w:rFonts w:ascii="Arial" w:hAnsi="Arial" w:cs="Arial"/>
          <w:i/>
        </w:rPr>
        <w:t>Umum</w:t>
      </w:r>
      <w:proofErr w:type="spellEnd"/>
      <w:r w:rsidRPr="008831BF">
        <w:rPr>
          <w:rFonts w:ascii="Arial" w:hAnsi="Arial" w:cs="Arial"/>
          <w:i/>
        </w:rPr>
        <w:t xml:space="preserve"> :</w:t>
      </w:r>
      <w:proofErr w:type="gram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Konsep</w:t>
      </w:r>
      <w:proofErr w:type="spellEnd"/>
      <w:r w:rsidRPr="008831BF">
        <w:rPr>
          <w:rFonts w:ascii="Arial" w:hAnsi="Arial" w:cs="Arial"/>
          <w:i/>
        </w:rPr>
        <w:t xml:space="preserve">, </w:t>
      </w:r>
      <w:proofErr w:type="spellStart"/>
      <w:r w:rsidRPr="008831BF">
        <w:rPr>
          <w:rFonts w:ascii="Arial" w:hAnsi="Arial" w:cs="Arial"/>
          <w:i/>
        </w:rPr>
        <w:t>Hambatan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Prospek</w:t>
      </w:r>
      <w:proofErr w:type="spellEnd"/>
      <w:r w:rsidRPr="008831BF">
        <w:rPr>
          <w:rFonts w:ascii="Arial" w:hAnsi="Arial" w:cs="Arial"/>
          <w:i/>
        </w:rPr>
        <w:t xml:space="preserve"> Di Era </w:t>
      </w:r>
      <w:proofErr w:type="spellStart"/>
      <w:r w:rsidRPr="008831BF">
        <w:rPr>
          <w:rFonts w:ascii="Arial" w:hAnsi="Arial" w:cs="Arial"/>
          <w:i/>
        </w:rPr>
        <w:t>Otonomi</w:t>
      </w:r>
      <w:proofErr w:type="spellEnd"/>
      <w:r w:rsidRPr="008831BF">
        <w:rPr>
          <w:rFonts w:ascii="Arial" w:hAnsi="Arial" w:cs="Arial"/>
          <w:i/>
        </w:rPr>
        <w:t xml:space="preserve"> Daerah. </w:t>
      </w:r>
      <w:proofErr w:type="spellStart"/>
      <w:r w:rsidRPr="008831BF">
        <w:rPr>
          <w:rFonts w:ascii="Arial" w:hAnsi="Arial" w:cs="Arial"/>
        </w:rPr>
        <w:t>Penerbit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Buku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Kompas</w:t>
      </w:r>
      <w:proofErr w:type="spellEnd"/>
      <w:r w:rsidRPr="008831BF">
        <w:rPr>
          <w:rFonts w:ascii="Arial" w:hAnsi="Arial" w:cs="Arial"/>
        </w:rPr>
        <w:t>, Jakarta.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Siregar</w:t>
      </w:r>
      <w:proofErr w:type="spellEnd"/>
      <w:r w:rsidRPr="008831BF">
        <w:rPr>
          <w:rFonts w:ascii="Arial" w:hAnsi="Arial" w:cs="Arial"/>
        </w:rPr>
        <w:t xml:space="preserve">, S. (2010). </w:t>
      </w:r>
      <w:proofErr w:type="spellStart"/>
      <w:r w:rsidRPr="008831BF">
        <w:rPr>
          <w:rFonts w:ascii="Arial" w:hAnsi="Arial" w:cs="Arial"/>
        </w:rPr>
        <w:t>Statistika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Deskriptif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Untuk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Penelitian</w:t>
      </w:r>
      <w:proofErr w:type="spellEnd"/>
      <w:r w:rsidRPr="008831BF">
        <w:rPr>
          <w:rFonts w:ascii="Arial" w:hAnsi="Arial" w:cs="Arial"/>
        </w:rPr>
        <w:t xml:space="preserve">: </w:t>
      </w:r>
      <w:proofErr w:type="spellStart"/>
      <w:r w:rsidRPr="008831BF">
        <w:rPr>
          <w:rFonts w:ascii="Arial" w:hAnsi="Arial" w:cs="Arial"/>
        </w:rPr>
        <w:t>Dilengkapi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perhitungan</w:t>
      </w:r>
      <w:proofErr w:type="spellEnd"/>
      <w:r w:rsidRPr="008831BF">
        <w:rPr>
          <w:rFonts w:ascii="Arial" w:hAnsi="Arial" w:cs="Arial"/>
        </w:rPr>
        <w:t xml:space="preserve"> Manual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Aplikasi</w:t>
      </w:r>
      <w:proofErr w:type="spellEnd"/>
      <w:r w:rsidRPr="008831BF">
        <w:rPr>
          <w:rFonts w:ascii="Arial" w:hAnsi="Arial" w:cs="Arial"/>
        </w:rPr>
        <w:t xml:space="preserve"> SPSS </w:t>
      </w:r>
      <w:proofErr w:type="spellStart"/>
      <w:r w:rsidRPr="008831BF">
        <w:rPr>
          <w:rFonts w:ascii="Arial" w:hAnsi="Arial" w:cs="Arial"/>
        </w:rPr>
        <w:t>Versi</w:t>
      </w:r>
      <w:proofErr w:type="spellEnd"/>
      <w:r w:rsidRPr="008831BF">
        <w:rPr>
          <w:rFonts w:ascii="Arial" w:hAnsi="Arial" w:cs="Arial"/>
        </w:rPr>
        <w:t xml:space="preserve"> 17. Jakarta: </w:t>
      </w:r>
      <w:proofErr w:type="spellStart"/>
      <w:r w:rsidRPr="008831BF">
        <w:rPr>
          <w:rFonts w:ascii="Arial" w:hAnsi="Arial" w:cs="Arial"/>
        </w:rPr>
        <w:t>Rajawali</w:t>
      </w:r>
      <w:proofErr w:type="spellEnd"/>
      <w:r w:rsidRPr="008831BF">
        <w:rPr>
          <w:rFonts w:ascii="Arial" w:hAnsi="Arial" w:cs="Arial"/>
        </w:rPr>
        <w:t xml:space="preserve"> Pers.</w:t>
      </w:r>
    </w:p>
    <w:p w:rsidR="000B300C" w:rsidRPr="00D409C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Sudjana</w:t>
      </w:r>
      <w:proofErr w:type="spellEnd"/>
      <w:r w:rsidRPr="008831BF">
        <w:rPr>
          <w:rFonts w:ascii="Arial" w:hAnsi="Arial" w:cs="Arial"/>
        </w:rPr>
        <w:t xml:space="preserve">, D (2001), </w:t>
      </w:r>
      <w:proofErr w:type="spellStart"/>
      <w:r w:rsidRPr="008831BF">
        <w:rPr>
          <w:rFonts w:ascii="Arial" w:hAnsi="Arial" w:cs="Arial"/>
        </w:rPr>
        <w:t>Metode</w:t>
      </w:r>
      <w:proofErr w:type="spellEnd"/>
      <w:r w:rsidRPr="008831BF">
        <w:rPr>
          <w:rFonts w:ascii="Arial" w:hAnsi="Arial" w:cs="Arial"/>
        </w:rPr>
        <w:t xml:space="preserve"> &amp; Teknik </w:t>
      </w:r>
      <w:proofErr w:type="spellStart"/>
      <w:r w:rsidRPr="008831BF">
        <w:rPr>
          <w:rFonts w:ascii="Arial" w:hAnsi="Arial" w:cs="Arial"/>
        </w:rPr>
        <w:t>pembelajaran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partisipatif</w:t>
      </w:r>
      <w:proofErr w:type="spellEnd"/>
      <w:r w:rsidRPr="008831BF">
        <w:rPr>
          <w:rFonts w:ascii="Arial" w:hAnsi="Arial" w:cs="Arial"/>
        </w:rPr>
        <w:t>. Bandung: Falah Production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  <w:color w:val="000000"/>
          <w:spacing w:val="1"/>
        </w:rPr>
        <w:t>S</w:t>
      </w:r>
      <w:r w:rsidRPr="008831BF">
        <w:rPr>
          <w:rFonts w:ascii="Arial" w:hAnsi="Arial" w:cs="Arial"/>
          <w:color w:val="000000"/>
        </w:rPr>
        <w:t>uk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nto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  <w:spacing w:val="1"/>
        </w:rPr>
        <w:t>R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ksoh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dip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>odjo</w:t>
      </w:r>
      <w:proofErr w:type="spellEnd"/>
      <w:r w:rsidRPr="008831BF">
        <w:rPr>
          <w:rFonts w:ascii="Arial" w:hAnsi="Arial" w:cs="Arial"/>
          <w:color w:val="000000"/>
        </w:rPr>
        <w:t xml:space="preserve">,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2001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</w:t>
      </w:r>
      <w:proofErr w:type="spellStart"/>
      <w:r w:rsidRPr="008831BF">
        <w:rPr>
          <w:rFonts w:ascii="Arial" w:hAnsi="Arial" w:cs="Arial"/>
          <w:i/>
          <w:iCs/>
          <w:color w:val="000000"/>
        </w:rPr>
        <w:t>E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>onomi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Publ</w:t>
      </w:r>
      <w:r w:rsidRPr="008831BF">
        <w:rPr>
          <w:rFonts w:ascii="Arial" w:hAnsi="Arial" w:cs="Arial"/>
          <w:i/>
          <w:iCs/>
          <w:color w:val="000000"/>
          <w:spacing w:val="3"/>
        </w:rPr>
        <w:t>i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proofErr w:type="spellEnd"/>
      <w:r w:rsidRPr="008831BF">
        <w:rPr>
          <w:rFonts w:ascii="Arial" w:hAnsi="Arial" w:cs="Arial"/>
          <w:color w:val="000000"/>
        </w:rPr>
        <w:t>, Y</w:t>
      </w:r>
      <w:r w:rsidRPr="008831BF">
        <w:rPr>
          <w:rFonts w:ascii="Arial" w:hAnsi="Arial" w:cs="Arial"/>
          <w:color w:val="000000"/>
          <w:spacing w:val="2"/>
        </w:rPr>
        <w:t>og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,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color w:val="000000"/>
          <w:spacing w:val="-2"/>
        </w:rPr>
        <w:t>B</w:t>
      </w:r>
      <w:r w:rsidRPr="008831BF">
        <w:rPr>
          <w:rFonts w:ascii="Arial" w:hAnsi="Arial" w:cs="Arial"/>
          <w:color w:val="000000"/>
          <w:spacing w:val="1"/>
        </w:rPr>
        <w:t>P</w:t>
      </w:r>
      <w:r w:rsidRPr="008831BF">
        <w:rPr>
          <w:rFonts w:ascii="Arial" w:hAnsi="Arial" w:cs="Arial"/>
          <w:color w:val="000000"/>
          <w:spacing w:val="-1"/>
        </w:rPr>
        <w:t>F</w:t>
      </w:r>
      <w:r w:rsidRPr="008831BF">
        <w:rPr>
          <w:rFonts w:ascii="Arial" w:hAnsi="Arial" w:cs="Arial"/>
          <w:color w:val="000000"/>
        </w:rPr>
        <w:t>E U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</w:rPr>
        <w:t>M.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lastRenderedPageBreak/>
        <w:t>Sukirno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Sadono</w:t>
      </w:r>
      <w:proofErr w:type="spellEnd"/>
      <w:r w:rsidRPr="008831BF">
        <w:rPr>
          <w:rFonts w:ascii="Arial" w:hAnsi="Arial" w:cs="Arial"/>
        </w:rPr>
        <w:t xml:space="preserve">. (2004). </w:t>
      </w:r>
      <w:proofErr w:type="spellStart"/>
      <w:r w:rsidRPr="008831BF">
        <w:rPr>
          <w:rFonts w:ascii="Arial" w:hAnsi="Arial" w:cs="Arial"/>
        </w:rPr>
        <w:t>Makro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Ekonomi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Teori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Pengantar</w:t>
      </w:r>
      <w:proofErr w:type="spellEnd"/>
      <w:r w:rsidRPr="008831BF">
        <w:rPr>
          <w:rFonts w:ascii="Arial" w:hAnsi="Arial" w:cs="Arial"/>
        </w:rPr>
        <w:t xml:space="preserve">. Edisi-3. PT. Raja </w:t>
      </w:r>
      <w:proofErr w:type="spellStart"/>
      <w:r w:rsidRPr="008831BF">
        <w:rPr>
          <w:rFonts w:ascii="Arial" w:hAnsi="Arial" w:cs="Arial"/>
        </w:rPr>
        <w:t>Grafindo</w:t>
      </w:r>
      <w:proofErr w:type="spellEnd"/>
      <w:r w:rsidRPr="008831BF">
        <w:rPr>
          <w:rFonts w:ascii="Arial" w:hAnsi="Arial" w:cs="Arial"/>
        </w:rPr>
        <w:t xml:space="preserve">. </w:t>
      </w:r>
      <w:proofErr w:type="spellStart"/>
      <w:r w:rsidRPr="008831BF">
        <w:rPr>
          <w:rFonts w:ascii="Arial" w:hAnsi="Arial" w:cs="Arial"/>
        </w:rPr>
        <w:t>Persada</w:t>
      </w:r>
      <w:proofErr w:type="spellEnd"/>
      <w:r w:rsidRPr="008831BF">
        <w:rPr>
          <w:rFonts w:ascii="Arial" w:hAnsi="Arial" w:cs="Arial"/>
        </w:rPr>
        <w:t>, Jakarta.</w:t>
      </w:r>
    </w:p>
    <w:p w:rsidR="000B300C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Sumitro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Djojohadikusumo</w:t>
      </w:r>
      <w:proofErr w:type="spellEnd"/>
      <w:r w:rsidRPr="008831BF">
        <w:rPr>
          <w:rFonts w:ascii="Arial" w:hAnsi="Arial" w:cs="Arial"/>
        </w:rPr>
        <w:t xml:space="preserve">, (1994), Dasar </w:t>
      </w:r>
      <w:proofErr w:type="spellStart"/>
      <w:r w:rsidRPr="008831BF">
        <w:rPr>
          <w:rFonts w:ascii="Arial" w:hAnsi="Arial" w:cs="Arial"/>
        </w:rPr>
        <w:t>Teori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Ekonomi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Pertumbuhan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Ekonomi</w:t>
      </w:r>
      <w:proofErr w:type="spellEnd"/>
      <w:r w:rsidRPr="008831BF">
        <w:rPr>
          <w:rFonts w:ascii="Arial" w:hAnsi="Arial" w:cs="Arial"/>
        </w:rPr>
        <w:t xml:space="preserve"> Pembangunan, Jakarta, LP3ES.</w:t>
      </w:r>
    </w:p>
    <w:p w:rsidR="000B300C" w:rsidRPr="00227853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Sumarsono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Hadi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Utomo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Sugeng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Hadi</w:t>
      </w:r>
      <w:proofErr w:type="spellEnd"/>
      <w:r w:rsidRPr="008831BF">
        <w:rPr>
          <w:rFonts w:ascii="Arial" w:hAnsi="Arial" w:cs="Arial"/>
        </w:rPr>
        <w:t xml:space="preserve">, 2009. “Deliberate Inflation </w:t>
      </w:r>
      <w:proofErr w:type="spellStart"/>
      <w:r w:rsidRPr="008831BF">
        <w:rPr>
          <w:rFonts w:ascii="Arial" w:hAnsi="Arial" w:cs="Arial"/>
        </w:rPr>
        <w:t>pada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Kebijakan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Desentralisasi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Fiskal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Jawa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Timur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Dampaknya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bagi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Pertumbuhan</w:t>
      </w:r>
      <w:proofErr w:type="spellEnd"/>
      <w:r w:rsidRPr="008831BF">
        <w:rPr>
          <w:rFonts w:ascii="Arial" w:hAnsi="Arial" w:cs="Arial"/>
        </w:rPr>
        <w:t xml:space="preserve"> Daerah”: </w:t>
      </w:r>
      <w:proofErr w:type="spellStart"/>
      <w:r w:rsidRPr="008831BF">
        <w:rPr>
          <w:rFonts w:ascii="Arial" w:hAnsi="Arial" w:cs="Arial"/>
          <w:i/>
          <w:iCs/>
        </w:rPr>
        <w:t>Jurnal</w:t>
      </w:r>
      <w:proofErr w:type="spellEnd"/>
      <w:r w:rsidRPr="008831BF">
        <w:rPr>
          <w:rFonts w:ascii="Arial" w:hAnsi="Arial" w:cs="Arial"/>
          <w:i/>
          <w:iCs/>
        </w:rPr>
        <w:t xml:space="preserve"> </w:t>
      </w:r>
      <w:proofErr w:type="spellStart"/>
      <w:r w:rsidRPr="008831BF">
        <w:rPr>
          <w:rFonts w:ascii="Arial" w:hAnsi="Arial" w:cs="Arial"/>
          <w:i/>
          <w:iCs/>
        </w:rPr>
        <w:t>Ekonomi</w:t>
      </w:r>
      <w:proofErr w:type="spellEnd"/>
      <w:r w:rsidRPr="008831BF">
        <w:rPr>
          <w:rFonts w:ascii="Arial" w:hAnsi="Arial" w:cs="Arial"/>
          <w:i/>
          <w:iCs/>
        </w:rPr>
        <w:t xml:space="preserve"> </w:t>
      </w:r>
      <w:proofErr w:type="spellStart"/>
      <w:r w:rsidRPr="008831BF">
        <w:rPr>
          <w:rFonts w:ascii="Arial" w:hAnsi="Arial" w:cs="Arial"/>
          <w:i/>
          <w:iCs/>
        </w:rPr>
        <w:t>Studi</w:t>
      </w:r>
      <w:proofErr w:type="spellEnd"/>
      <w:r w:rsidRPr="008831BF">
        <w:rPr>
          <w:rFonts w:ascii="Arial" w:hAnsi="Arial" w:cs="Arial"/>
          <w:i/>
          <w:iCs/>
        </w:rPr>
        <w:t xml:space="preserve"> Pembangunan</w:t>
      </w:r>
      <w:r w:rsidRPr="008831BF">
        <w:rPr>
          <w:rFonts w:ascii="Arial" w:hAnsi="Arial" w:cs="Arial"/>
        </w:rPr>
        <w:t>, JESP Vol. 1, No. 3, 2009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proofErr w:type="spellStart"/>
      <w:r w:rsidRPr="008831BF">
        <w:rPr>
          <w:rFonts w:ascii="Arial" w:hAnsi="Arial" w:cs="Arial"/>
        </w:rPr>
        <w:t>Suprajitno</w:t>
      </w:r>
      <w:proofErr w:type="spellEnd"/>
      <w:r w:rsidRPr="008831BF">
        <w:rPr>
          <w:rFonts w:ascii="Arial" w:hAnsi="Arial" w:cs="Arial"/>
        </w:rPr>
        <w:t xml:space="preserve">, </w:t>
      </w:r>
      <w:proofErr w:type="spellStart"/>
      <w:r w:rsidRPr="008831BF">
        <w:rPr>
          <w:rFonts w:ascii="Arial" w:hAnsi="Arial" w:cs="Arial"/>
        </w:rPr>
        <w:t>Pudji</w:t>
      </w:r>
      <w:proofErr w:type="spellEnd"/>
      <w:r w:rsidRPr="008831BF">
        <w:rPr>
          <w:rFonts w:ascii="Arial" w:hAnsi="Arial" w:cs="Arial"/>
        </w:rPr>
        <w:t xml:space="preserve">. (2003). </w:t>
      </w:r>
      <w:proofErr w:type="spellStart"/>
      <w:r w:rsidRPr="008831BF">
        <w:rPr>
          <w:rFonts w:ascii="Arial" w:hAnsi="Arial" w:cs="Arial"/>
          <w:i/>
        </w:rPr>
        <w:t>Analisis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Faktor-Faktor</w:t>
      </w:r>
      <w:proofErr w:type="spellEnd"/>
      <w:r w:rsidRPr="008831BF">
        <w:rPr>
          <w:rFonts w:ascii="Arial" w:hAnsi="Arial" w:cs="Arial"/>
          <w:i/>
        </w:rPr>
        <w:t xml:space="preserve"> Yang </w:t>
      </w:r>
      <w:proofErr w:type="spellStart"/>
      <w:r w:rsidRPr="008831BF">
        <w:rPr>
          <w:rFonts w:ascii="Arial" w:hAnsi="Arial" w:cs="Arial"/>
          <w:i/>
        </w:rPr>
        <w:t>Mempengaruhi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Kemandirian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Fiskal</w:t>
      </w:r>
      <w:proofErr w:type="spellEnd"/>
      <w:r w:rsidRPr="008831BF">
        <w:rPr>
          <w:rFonts w:ascii="Arial" w:hAnsi="Arial" w:cs="Arial"/>
          <w:i/>
        </w:rPr>
        <w:t xml:space="preserve"> Daerah (</w:t>
      </w:r>
      <w:proofErr w:type="spellStart"/>
      <w:r w:rsidRPr="008831BF">
        <w:rPr>
          <w:rFonts w:ascii="Arial" w:hAnsi="Arial" w:cs="Arial"/>
          <w:i/>
        </w:rPr>
        <w:t>Studi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Kasus</w:t>
      </w:r>
      <w:proofErr w:type="spellEnd"/>
      <w:r w:rsidRPr="008831BF">
        <w:rPr>
          <w:rFonts w:ascii="Arial" w:hAnsi="Arial" w:cs="Arial"/>
          <w:i/>
        </w:rPr>
        <w:t xml:space="preserve"> di </w:t>
      </w:r>
      <w:proofErr w:type="spellStart"/>
      <w:r w:rsidRPr="008831BF">
        <w:rPr>
          <w:rFonts w:ascii="Arial" w:hAnsi="Arial" w:cs="Arial"/>
          <w:i/>
        </w:rPr>
        <w:t>Kabupaten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Banjarnegara</w:t>
      </w:r>
      <w:proofErr w:type="spellEnd"/>
      <w:r w:rsidRPr="008831BF">
        <w:rPr>
          <w:rFonts w:ascii="Arial" w:hAnsi="Arial" w:cs="Arial"/>
          <w:i/>
        </w:rPr>
        <w:t xml:space="preserve">). </w:t>
      </w:r>
      <w:r w:rsidRPr="008831BF">
        <w:rPr>
          <w:rFonts w:ascii="Arial" w:hAnsi="Arial" w:cs="Arial"/>
        </w:rPr>
        <w:t xml:space="preserve">Semarang: </w:t>
      </w:r>
      <w:proofErr w:type="spellStart"/>
      <w:r w:rsidRPr="008831BF">
        <w:rPr>
          <w:rFonts w:ascii="Arial" w:hAnsi="Arial" w:cs="Arial"/>
        </w:rPr>
        <w:t>Universitas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Diponegoro</w:t>
      </w:r>
      <w:proofErr w:type="spellEnd"/>
      <w:r w:rsidRPr="008831BF">
        <w:rPr>
          <w:rFonts w:ascii="Arial" w:hAnsi="Arial" w:cs="Arial"/>
        </w:rPr>
        <w:t>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  <w:lang w:val="id-ID"/>
        </w:rPr>
      </w:pPr>
      <w:r w:rsidRPr="008831BF">
        <w:rPr>
          <w:rFonts w:ascii="Arial" w:hAnsi="Arial" w:cs="Arial"/>
          <w:lang w:val="id-ID"/>
        </w:rPr>
        <w:t xml:space="preserve">Supraktiko, Joko, dkk. (2017). </w:t>
      </w:r>
      <w:r w:rsidRPr="008831BF">
        <w:rPr>
          <w:rFonts w:ascii="Arial" w:hAnsi="Arial" w:cs="Arial"/>
          <w:i/>
          <w:lang w:val="id-ID"/>
        </w:rPr>
        <w:t>Kajian Ekonomi dan Keuangan Regional Provinsi</w:t>
      </w:r>
      <w:r w:rsidRPr="008831BF">
        <w:rPr>
          <w:rFonts w:ascii="Arial" w:hAnsi="Arial" w:cs="Arial"/>
          <w:lang w:val="id-ID"/>
        </w:rPr>
        <w:t xml:space="preserve"> </w:t>
      </w:r>
      <w:r w:rsidRPr="008831BF">
        <w:rPr>
          <w:rFonts w:ascii="Arial" w:hAnsi="Arial" w:cs="Arial"/>
          <w:i/>
          <w:lang w:val="id-ID"/>
        </w:rPr>
        <w:t>Papua</w:t>
      </w:r>
      <w:r w:rsidRPr="008831BF">
        <w:rPr>
          <w:rFonts w:ascii="Arial" w:hAnsi="Arial" w:cs="Arial"/>
          <w:lang w:val="id-ID"/>
        </w:rPr>
        <w:t>, Papua, Bank Indonesia Provinsi Papua.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proofErr w:type="spellStart"/>
      <w:r w:rsidRPr="008831BF">
        <w:rPr>
          <w:rFonts w:ascii="Arial" w:hAnsi="Arial" w:cs="Arial"/>
          <w:color w:val="000000"/>
          <w:spacing w:val="1"/>
        </w:rPr>
        <w:t>S</w:t>
      </w:r>
      <w:r w:rsidRPr="008831BF">
        <w:rPr>
          <w:rFonts w:ascii="Arial" w:hAnsi="Arial" w:cs="Arial"/>
          <w:color w:val="000000"/>
        </w:rPr>
        <w:t>us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no</w:t>
      </w:r>
      <w:proofErr w:type="spellEnd"/>
      <w:r w:rsidRPr="008831BF">
        <w:rPr>
          <w:rFonts w:ascii="Arial" w:hAnsi="Arial" w:cs="Arial"/>
          <w:color w:val="000000"/>
        </w:rPr>
        <w:t xml:space="preserve">   </w:t>
      </w:r>
      <w:r w:rsidRPr="008831BF">
        <w:rPr>
          <w:rFonts w:ascii="Arial" w:hAnsi="Arial" w:cs="Arial"/>
          <w:color w:val="000000"/>
          <w:spacing w:val="26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r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  <w:spacing w:val="-7"/>
        </w:rPr>
        <w:t>y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nto</w:t>
      </w:r>
      <w:proofErr w:type="spellEnd"/>
      <w:r w:rsidRPr="008831BF">
        <w:rPr>
          <w:rFonts w:ascii="Arial" w:hAnsi="Arial" w:cs="Arial"/>
          <w:color w:val="000000"/>
        </w:rPr>
        <w:t xml:space="preserve">   </w:t>
      </w:r>
      <w:r w:rsidRPr="008831BF">
        <w:rPr>
          <w:rFonts w:ascii="Arial" w:hAnsi="Arial" w:cs="Arial"/>
          <w:color w:val="000000"/>
          <w:spacing w:val="26"/>
        </w:rPr>
        <w:t xml:space="preserve"> </w:t>
      </w:r>
      <w:proofErr w:type="gramStart"/>
      <w:r w:rsidRPr="008831BF">
        <w:rPr>
          <w:rFonts w:ascii="Arial" w:hAnsi="Arial" w:cs="Arial"/>
          <w:color w:val="000000"/>
          <w:spacing w:val="1"/>
        </w:rPr>
        <w:t>W</w:t>
      </w:r>
      <w:r w:rsidRPr="008831BF">
        <w:rPr>
          <w:rFonts w:ascii="Arial" w:hAnsi="Arial" w:cs="Arial"/>
          <w:color w:val="000000"/>
          <w:spacing w:val="-2"/>
        </w:rPr>
        <w:t>i</w:t>
      </w:r>
      <w:r w:rsidRPr="008831BF">
        <w:rPr>
          <w:rFonts w:ascii="Arial" w:hAnsi="Arial" w:cs="Arial"/>
          <w:color w:val="000000"/>
        </w:rPr>
        <w:t xml:space="preserve">dodo,   </w:t>
      </w:r>
      <w:proofErr w:type="gramEnd"/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color w:val="000000"/>
          <w:spacing w:val="55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1990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 xml:space="preserve">,    </w:t>
      </w:r>
      <w:r w:rsidRPr="008831BF">
        <w:rPr>
          <w:rFonts w:ascii="Arial" w:hAnsi="Arial" w:cs="Arial"/>
          <w:color w:val="000000"/>
          <w:spacing w:val="53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ndi</w:t>
      </w:r>
      <w:r w:rsidRPr="008831BF">
        <w:rPr>
          <w:rFonts w:ascii="Arial" w:hAnsi="Arial" w:cs="Arial"/>
          <w:i/>
          <w:iCs/>
          <w:color w:val="000000"/>
          <w:spacing w:val="-3"/>
        </w:rPr>
        <w:t>k</w:t>
      </w:r>
      <w:r w:rsidRPr="008831BF">
        <w:rPr>
          <w:rFonts w:ascii="Arial" w:hAnsi="Arial" w:cs="Arial"/>
          <w:i/>
          <w:iCs/>
          <w:color w:val="000000"/>
        </w:rPr>
        <w:t>ator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   </w:t>
      </w:r>
      <w:r w:rsidRPr="008831BF">
        <w:rPr>
          <w:rFonts w:ascii="Arial" w:hAnsi="Arial" w:cs="Arial"/>
          <w:i/>
          <w:iCs/>
          <w:color w:val="000000"/>
          <w:spacing w:val="53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E</w:t>
      </w:r>
      <w:r w:rsidRPr="008831BF">
        <w:rPr>
          <w:rFonts w:ascii="Arial" w:hAnsi="Arial" w:cs="Arial"/>
          <w:i/>
          <w:iCs/>
          <w:color w:val="000000"/>
          <w:spacing w:val="-1"/>
        </w:rPr>
        <w:t>k</w:t>
      </w:r>
      <w:r w:rsidRPr="008831BF">
        <w:rPr>
          <w:rFonts w:ascii="Arial" w:hAnsi="Arial" w:cs="Arial"/>
          <w:i/>
          <w:iCs/>
          <w:color w:val="000000"/>
        </w:rPr>
        <w:t>onomi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58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:    </w:t>
      </w:r>
      <w:r w:rsidRPr="008831BF">
        <w:rPr>
          <w:rFonts w:ascii="Arial" w:hAnsi="Arial" w:cs="Arial"/>
          <w:i/>
          <w:iCs/>
          <w:color w:val="000000"/>
          <w:spacing w:val="52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3"/>
        </w:rPr>
        <w:t>D</w:t>
      </w:r>
      <w:r w:rsidRPr="008831BF">
        <w:rPr>
          <w:rFonts w:ascii="Arial" w:hAnsi="Arial" w:cs="Arial"/>
          <w:i/>
          <w:iCs/>
          <w:color w:val="000000"/>
        </w:rPr>
        <w:t>asar</w:t>
      </w:r>
      <w:r w:rsidRPr="008831BF">
        <w:rPr>
          <w:rFonts w:ascii="Arial" w:hAnsi="Arial" w:cs="Arial"/>
          <w:color w:val="000000"/>
        </w:rPr>
        <w:t xml:space="preserve">  </w:t>
      </w:r>
      <w:proofErr w:type="spellStart"/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rhitungan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ek</w:t>
      </w:r>
      <w:r w:rsidRPr="008831BF">
        <w:rPr>
          <w:rFonts w:ascii="Arial" w:hAnsi="Arial" w:cs="Arial"/>
          <w:i/>
          <w:iCs/>
          <w:color w:val="000000"/>
        </w:rPr>
        <w:t>onomian</w:t>
      </w:r>
      <w:proofErr w:type="spellEnd"/>
      <w:r w:rsidRPr="008831BF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ndon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si</w:t>
      </w:r>
      <w:r w:rsidRPr="008831BF">
        <w:rPr>
          <w:rFonts w:ascii="Arial" w:hAnsi="Arial" w:cs="Arial"/>
          <w:i/>
          <w:iCs/>
          <w:color w:val="000000"/>
          <w:spacing w:val="2"/>
        </w:rPr>
        <w:t>a</w:t>
      </w:r>
      <w:r w:rsidRPr="008831BF">
        <w:rPr>
          <w:rFonts w:ascii="Arial" w:hAnsi="Arial" w:cs="Arial"/>
          <w:color w:val="000000"/>
        </w:rPr>
        <w:t>, Yo</w:t>
      </w:r>
      <w:r w:rsidRPr="008831BF">
        <w:rPr>
          <w:rFonts w:ascii="Arial" w:hAnsi="Arial" w:cs="Arial"/>
          <w:color w:val="000000"/>
          <w:spacing w:val="2"/>
        </w:rPr>
        <w:t>g</w:t>
      </w:r>
      <w:r w:rsidRPr="008831BF">
        <w:rPr>
          <w:rFonts w:ascii="Arial" w:hAnsi="Arial" w:cs="Arial"/>
          <w:color w:val="000000"/>
          <w:spacing w:val="-5"/>
        </w:rPr>
        <w:t>y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proofErr w:type="spellStart"/>
      <w:r w:rsidRPr="008831BF">
        <w:rPr>
          <w:rFonts w:ascii="Arial" w:hAnsi="Arial" w:cs="Arial"/>
          <w:color w:val="000000"/>
          <w:spacing w:val="3"/>
        </w:rPr>
        <w:t>P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n</w:t>
      </w:r>
      <w:r w:rsidRPr="008831BF">
        <w:rPr>
          <w:rFonts w:ascii="Arial" w:hAnsi="Arial" w:cs="Arial"/>
          <w:color w:val="000000"/>
          <w:spacing w:val="-1"/>
        </w:rPr>
        <w:t>er</w:t>
      </w:r>
      <w:r w:rsidRPr="008831BF">
        <w:rPr>
          <w:rFonts w:ascii="Arial" w:hAnsi="Arial" w:cs="Arial"/>
          <w:color w:val="000000"/>
        </w:rPr>
        <w:t>bit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  <w:spacing w:val="2"/>
        </w:rPr>
        <w:t>K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nisius</w:t>
      </w:r>
      <w:proofErr w:type="spellEnd"/>
      <w:r w:rsidRPr="008831BF">
        <w:rPr>
          <w:rFonts w:ascii="Arial" w:hAnsi="Arial" w:cs="Arial"/>
          <w:color w:val="000000"/>
        </w:rPr>
        <w:t>.</w:t>
      </w:r>
    </w:p>
    <w:p w:rsidR="000B300C" w:rsidRPr="00D409C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  <w:lang w:val="id-ID"/>
        </w:rPr>
      </w:pPr>
      <w:r w:rsidRPr="008831BF">
        <w:rPr>
          <w:rFonts w:ascii="Arial" w:hAnsi="Arial" w:cs="Arial"/>
          <w:color w:val="000000"/>
          <w:lang w:val="id-ID"/>
        </w:rPr>
        <w:t xml:space="preserve">Triani, Mike. (2015). </w:t>
      </w:r>
      <w:r w:rsidRPr="008831BF">
        <w:rPr>
          <w:rFonts w:ascii="Arial" w:hAnsi="Arial" w:cs="Arial"/>
          <w:i/>
          <w:color w:val="000000"/>
          <w:lang w:val="id-ID"/>
        </w:rPr>
        <w:t>Analisis Kebijakan Otonomi Daerah Terhadap Pertumbuhan Ekonomi Di Sumatra Barat Dalam Menghadapi Masyarakat Ekonomi Asean.</w:t>
      </w:r>
      <w:r w:rsidRPr="008831BF">
        <w:rPr>
          <w:rFonts w:ascii="Arial" w:hAnsi="Arial" w:cs="Arial"/>
          <w:color w:val="000000"/>
          <w:lang w:val="id-ID"/>
        </w:rPr>
        <w:t xml:space="preserve"> Universitas Negeri Padang.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proofErr w:type="spellStart"/>
      <w:r w:rsidRPr="008831BF">
        <w:rPr>
          <w:rFonts w:ascii="Arial" w:hAnsi="Arial" w:cs="Arial"/>
          <w:color w:val="000000"/>
        </w:rPr>
        <w:t>Tulus</w:t>
      </w:r>
      <w:proofErr w:type="spellEnd"/>
      <w:r w:rsidRPr="008831BF">
        <w:rPr>
          <w:rFonts w:ascii="Arial" w:hAnsi="Arial" w:cs="Arial"/>
          <w:color w:val="000000"/>
          <w:spacing w:val="3"/>
        </w:rPr>
        <w:t xml:space="preserve"> </w:t>
      </w:r>
      <w:r w:rsidRPr="008831BF">
        <w:rPr>
          <w:rFonts w:ascii="Arial" w:hAnsi="Arial" w:cs="Arial"/>
          <w:color w:val="000000"/>
        </w:rPr>
        <w:t>TH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proofErr w:type="spellStart"/>
      <w:proofErr w:type="gramStart"/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mbun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n</w:t>
      </w:r>
      <w:proofErr w:type="spellEnd"/>
      <w:r w:rsidRPr="008831BF">
        <w:rPr>
          <w:rFonts w:ascii="Arial" w:hAnsi="Arial" w:cs="Arial"/>
          <w:color w:val="000000"/>
        </w:rPr>
        <w:t>,.</w:t>
      </w:r>
      <w:proofErr w:type="gramEnd"/>
      <w:r w:rsidRPr="008831BF">
        <w:rPr>
          <w:rFonts w:ascii="Arial" w:hAnsi="Arial" w:cs="Arial"/>
          <w:color w:val="000000"/>
          <w:spacing w:val="2"/>
        </w:rPr>
        <w:t xml:space="preserve"> </w:t>
      </w:r>
      <w:r w:rsidRPr="008831BF">
        <w:rPr>
          <w:rFonts w:ascii="Arial" w:hAnsi="Arial" w:cs="Arial"/>
          <w:color w:val="000000"/>
          <w:spacing w:val="-1"/>
        </w:rPr>
        <w:t>(</w:t>
      </w:r>
      <w:r w:rsidRPr="008831BF">
        <w:rPr>
          <w:rFonts w:ascii="Arial" w:hAnsi="Arial" w:cs="Arial"/>
          <w:color w:val="000000"/>
        </w:rPr>
        <w:t>2003</w:t>
      </w:r>
      <w:r w:rsidRPr="008831BF">
        <w:rPr>
          <w:rFonts w:ascii="Arial" w:hAnsi="Arial" w:cs="Arial"/>
          <w:color w:val="000000"/>
          <w:spacing w:val="-1"/>
        </w:rPr>
        <w:t>)</w:t>
      </w:r>
      <w:r w:rsidRPr="008831BF">
        <w:rPr>
          <w:rFonts w:ascii="Arial" w:hAnsi="Arial" w:cs="Arial"/>
          <w:color w:val="000000"/>
        </w:rPr>
        <w:t>,</w:t>
      </w:r>
      <w:r w:rsidRPr="008831BF">
        <w:rPr>
          <w:rFonts w:ascii="Arial" w:hAnsi="Arial" w:cs="Arial"/>
          <w:color w:val="000000"/>
          <w:spacing w:val="2"/>
        </w:rPr>
        <w:t xml:space="preserve"> </w:t>
      </w:r>
      <w:proofErr w:type="spellStart"/>
      <w:proofErr w:type="gramStart"/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</w:t>
      </w:r>
      <w:r w:rsidRPr="008831BF">
        <w:rPr>
          <w:rFonts w:ascii="Arial" w:hAnsi="Arial" w:cs="Arial"/>
          <w:i/>
          <w:iCs/>
          <w:color w:val="000000"/>
          <w:spacing w:val="-1"/>
        </w:rPr>
        <w:t>ek</w:t>
      </w:r>
      <w:r w:rsidRPr="008831BF">
        <w:rPr>
          <w:rFonts w:ascii="Arial" w:hAnsi="Arial" w:cs="Arial"/>
          <w:i/>
          <w:iCs/>
          <w:color w:val="000000"/>
        </w:rPr>
        <w:t>onomian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5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-1"/>
        </w:rPr>
        <w:t>I</w:t>
      </w:r>
      <w:r w:rsidRPr="008831BF">
        <w:rPr>
          <w:rFonts w:ascii="Arial" w:hAnsi="Arial" w:cs="Arial"/>
          <w:i/>
          <w:iCs/>
          <w:color w:val="000000"/>
        </w:rPr>
        <w:t>n</w:t>
      </w:r>
      <w:r w:rsidRPr="008831BF">
        <w:rPr>
          <w:rFonts w:ascii="Arial" w:hAnsi="Arial" w:cs="Arial"/>
          <w:i/>
          <w:iCs/>
          <w:color w:val="000000"/>
          <w:spacing w:val="2"/>
        </w:rPr>
        <w:t>d</w:t>
      </w:r>
      <w:r w:rsidRPr="008831BF">
        <w:rPr>
          <w:rFonts w:ascii="Arial" w:hAnsi="Arial" w:cs="Arial"/>
          <w:i/>
          <w:iCs/>
          <w:color w:val="000000"/>
        </w:rPr>
        <w:t>on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s</w:t>
      </w:r>
      <w:r w:rsidRPr="008831BF">
        <w:rPr>
          <w:rFonts w:ascii="Arial" w:hAnsi="Arial" w:cs="Arial"/>
          <w:i/>
          <w:iCs/>
          <w:color w:val="000000"/>
          <w:spacing w:val="1"/>
        </w:rPr>
        <w:t>i</w:t>
      </w:r>
      <w:r w:rsidRPr="008831BF">
        <w:rPr>
          <w:rFonts w:ascii="Arial" w:hAnsi="Arial" w:cs="Arial"/>
          <w:i/>
          <w:iCs/>
          <w:color w:val="000000"/>
        </w:rPr>
        <w:t>a</w:t>
      </w:r>
      <w:proofErr w:type="gramEnd"/>
      <w:r w:rsidRPr="008831BF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8831BF">
        <w:rPr>
          <w:rFonts w:ascii="Arial" w:hAnsi="Arial" w:cs="Arial"/>
          <w:i/>
          <w:iCs/>
          <w:color w:val="000000"/>
        </w:rPr>
        <w:t xml:space="preserve">: </w:t>
      </w:r>
      <w:r w:rsidRPr="008831BF">
        <w:rPr>
          <w:rFonts w:ascii="Arial" w:hAnsi="Arial" w:cs="Arial"/>
          <w:i/>
          <w:iCs/>
          <w:color w:val="000000"/>
          <w:spacing w:val="4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B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b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rapa</w:t>
      </w:r>
      <w:proofErr w:type="spellEnd"/>
      <w:r w:rsidRPr="008831BF">
        <w:rPr>
          <w:rFonts w:ascii="Arial" w:hAnsi="Arial" w:cs="Arial"/>
          <w:i/>
          <w:iCs/>
          <w:color w:val="000000"/>
        </w:rPr>
        <w:t xml:space="preserve"> </w:t>
      </w:r>
      <w:r w:rsidRPr="008831BF">
        <w:rPr>
          <w:rFonts w:ascii="Arial" w:hAnsi="Arial" w:cs="Arial"/>
          <w:i/>
          <w:iCs/>
          <w:color w:val="000000"/>
          <w:spacing w:val="5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  <w:spacing w:val="-1"/>
        </w:rPr>
        <w:t>M</w:t>
      </w:r>
      <w:r w:rsidRPr="008831BF">
        <w:rPr>
          <w:rFonts w:ascii="Arial" w:hAnsi="Arial" w:cs="Arial"/>
          <w:i/>
          <w:iCs/>
          <w:color w:val="000000"/>
        </w:rPr>
        <w:t>asalah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iCs/>
          <w:color w:val="000000"/>
        </w:rPr>
        <w:t>P</w:t>
      </w:r>
      <w:r w:rsidRPr="008831BF">
        <w:rPr>
          <w:rFonts w:ascii="Arial" w:hAnsi="Arial" w:cs="Arial"/>
          <w:i/>
          <w:iCs/>
          <w:color w:val="000000"/>
          <w:spacing w:val="-1"/>
        </w:rPr>
        <w:t>e</w:t>
      </w:r>
      <w:r w:rsidRPr="008831BF">
        <w:rPr>
          <w:rFonts w:ascii="Arial" w:hAnsi="Arial" w:cs="Arial"/>
          <w:i/>
          <w:iCs/>
          <w:color w:val="000000"/>
        </w:rPr>
        <w:t>nting</w:t>
      </w:r>
      <w:proofErr w:type="spellEnd"/>
      <w:r w:rsidRPr="008831BF">
        <w:rPr>
          <w:rFonts w:ascii="Arial" w:hAnsi="Arial" w:cs="Arial"/>
          <w:i/>
          <w:iCs/>
          <w:color w:val="000000"/>
        </w:rPr>
        <w:t>,</w:t>
      </w:r>
      <w:r w:rsidRPr="008831BF"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color w:val="000000"/>
          <w:spacing w:val="3"/>
        </w:rPr>
        <w:t>J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k</w:t>
      </w:r>
      <w:r w:rsidRPr="008831BF">
        <w:rPr>
          <w:rFonts w:ascii="Arial" w:hAnsi="Arial" w:cs="Arial"/>
          <w:color w:val="000000"/>
          <w:spacing w:val="-1"/>
        </w:rPr>
        <w:t>ar</w:t>
      </w:r>
      <w:r w:rsidRPr="008831BF">
        <w:rPr>
          <w:rFonts w:ascii="Arial" w:hAnsi="Arial" w:cs="Arial"/>
          <w:color w:val="000000"/>
        </w:rPr>
        <w:t>t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 xml:space="preserve">, </w:t>
      </w:r>
      <w:proofErr w:type="spellStart"/>
      <w:r w:rsidRPr="008831BF">
        <w:rPr>
          <w:rFonts w:ascii="Arial" w:hAnsi="Arial" w:cs="Arial"/>
          <w:color w:val="000000"/>
        </w:rPr>
        <w:t>Gh</w:t>
      </w:r>
      <w:r w:rsidRPr="008831BF">
        <w:rPr>
          <w:rFonts w:ascii="Arial" w:hAnsi="Arial" w:cs="Arial"/>
          <w:color w:val="000000"/>
          <w:spacing w:val="-1"/>
        </w:rPr>
        <w:t>a</w:t>
      </w:r>
      <w:r w:rsidRPr="008831BF">
        <w:rPr>
          <w:rFonts w:ascii="Arial" w:hAnsi="Arial" w:cs="Arial"/>
          <w:color w:val="000000"/>
        </w:rPr>
        <w:t>lia</w:t>
      </w:r>
      <w:proofErr w:type="spellEnd"/>
      <w:r w:rsidRPr="008831BF">
        <w:rPr>
          <w:rFonts w:ascii="Arial" w:hAnsi="Arial" w:cs="Arial"/>
          <w:color w:val="000000"/>
          <w:spacing w:val="1"/>
        </w:rPr>
        <w:t xml:space="preserve"> </w:t>
      </w:r>
      <w:r w:rsidRPr="008831BF">
        <w:rPr>
          <w:rFonts w:ascii="Arial" w:hAnsi="Arial" w:cs="Arial"/>
          <w:color w:val="000000"/>
          <w:spacing w:val="-3"/>
        </w:rPr>
        <w:t>I</w:t>
      </w:r>
      <w:r w:rsidRPr="008831BF">
        <w:rPr>
          <w:rFonts w:ascii="Arial" w:hAnsi="Arial" w:cs="Arial"/>
          <w:color w:val="000000"/>
        </w:rPr>
        <w:t>ndon</w:t>
      </w:r>
      <w:r w:rsidRPr="008831BF">
        <w:rPr>
          <w:rFonts w:ascii="Arial" w:hAnsi="Arial" w:cs="Arial"/>
          <w:color w:val="000000"/>
          <w:spacing w:val="-1"/>
        </w:rPr>
        <w:t>e</w:t>
      </w:r>
      <w:r w:rsidRPr="008831BF">
        <w:rPr>
          <w:rFonts w:ascii="Arial" w:hAnsi="Arial" w:cs="Arial"/>
          <w:color w:val="000000"/>
        </w:rPr>
        <w:t>s</w:t>
      </w:r>
      <w:r w:rsidRPr="008831BF">
        <w:rPr>
          <w:rFonts w:ascii="Arial" w:hAnsi="Arial" w:cs="Arial"/>
          <w:color w:val="000000"/>
          <w:spacing w:val="3"/>
        </w:rPr>
        <w:t>i</w:t>
      </w:r>
      <w:r w:rsidRPr="008831BF">
        <w:rPr>
          <w:rFonts w:ascii="Arial" w:hAnsi="Arial" w:cs="Arial"/>
          <w:color w:val="000000"/>
          <w:spacing w:val="1"/>
        </w:rPr>
        <w:t>a</w:t>
      </w:r>
      <w:r w:rsidRPr="008831BF">
        <w:rPr>
          <w:rFonts w:ascii="Arial" w:hAnsi="Arial" w:cs="Arial"/>
          <w:color w:val="000000"/>
        </w:rPr>
        <w:t>.</w:t>
      </w:r>
    </w:p>
    <w:p w:rsidR="000B300C" w:rsidRPr="008831BF" w:rsidRDefault="000B300C" w:rsidP="000B300C">
      <w:pPr>
        <w:widowControl w:val="0"/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color w:val="000000"/>
        </w:rPr>
      </w:pPr>
      <w:proofErr w:type="spellStart"/>
      <w:r w:rsidRPr="008831BF">
        <w:rPr>
          <w:rFonts w:ascii="Arial" w:hAnsi="Arial" w:cs="Arial"/>
          <w:color w:val="000000"/>
        </w:rPr>
        <w:t>Turtiantoro</w:t>
      </w:r>
      <w:proofErr w:type="spellEnd"/>
      <w:r w:rsidRPr="008831BF">
        <w:rPr>
          <w:rFonts w:ascii="Arial" w:hAnsi="Arial" w:cs="Arial"/>
          <w:color w:val="000000"/>
        </w:rPr>
        <w:t xml:space="preserve">. (2000). </w:t>
      </w:r>
      <w:proofErr w:type="spellStart"/>
      <w:r w:rsidRPr="008831BF">
        <w:rPr>
          <w:rFonts w:ascii="Arial" w:hAnsi="Arial" w:cs="Arial"/>
          <w:i/>
          <w:color w:val="000000"/>
        </w:rPr>
        <w:t>Otonomi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Daerah </w:t>
      </w:r>
      <w:proofErr w:type="spellStart"/>
      <w:r w:rsidRPr="008831BF">
        <w:rPr>
          <w:rFonts w:ascii="Arial" w:hAnsi="Arial" w:cs="Arial"/>
          <w:i/>
          <w:color w:val="000000"/>
        </w:rPr>
        <w:t>Dalam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Prespektif</w:t>
      </w:r>
      <w:proofErr w:type="spellEnd"/>
      <w:r w:rsidRPr="008831BF">
        <w:rPr>
          <w:rFonts w:ascii="Arial" w:hAnsi="Arial" w:cs="Arial"/>
          <w:i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i/>
          <w:color w:val="000000"/>
        </w:rPr>
        <w:t>Administrasi</w:t>
      </w:r>
      <w:proofErr w:type="spellEnd"/>
      <w:r w:rsidRPr="008831BF">
        <w:rPr>
          <w:rFonts w:ascii="Arial" w:hAnsi="Arial" w:cs="Arial"/>
          <w:i/>
          <w:color w:val="000000"/>
        </w:rPr>
        <w:t xml:space="preserve"> Pembangunan. </w:t>
      </w:r>
      <w:r w:rsidRPr="008831BF">
        <w:rPr>
          <w:rFonts w:ascii="Arial" w:hAnsi="Arial" w:cs="Arial"/>
          <w:color w:val="000000"/>
        </w:rPr>
        <w:t xml:space="preserve">Media </w:t>
      </w:r>
      <w:proofErr w:type="spellStart"/>
      <w:r w:rsidRPr="008831BF">
        <w:rPr>
          <w:rFonts w:ascii="Arial" w:hAnsi="Arial" w:cs="Arial"/>
          <w:color w:val="000000"/>
        </w:rPr>
        <w:t>Ekonomi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dan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Bisnis</w:t>
      </w:r>
      <w:proofErr w:type="spellEnd"/>
      <w:r w:rsidRPr="008831BF">
        <w:rPr>
          <w:rFonts w:ascii="Arial" w:hAnsi="Arial" w:cs="Arial"/>
          <w:color w:val="000000"/>
        </w:rPr>
        <w:t xml:space="preserve">. Vol. XII, No. I, </w:t>
      </w:r>
      <w:proofErr w:type="spellStart"/>
      <w:r w:rsidRPr="008831BF">
        <w:rPr>
          <w:rFonts w:ascii="Arial" w:hAnsi="Arial" w:cs="Arial"/>
          <w:color w:val="000000"/>
        </w:rPr>
        <w:t>hal</w:t>
      </w:r>
      <w:proofErr w:type="spellEnd"/>
      <w:r w:rsidRPr="008831BF">
        <w:rPr>
          <w:rFonts w:ascii="Arial" w:hAnsi="Arial" w:cs="Arial"/>
          <w:color w:val="000000"/>
        </w:rPr>
        <w:t xml:space="preserve"> 25-31.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Untoro</w:t>
      </w:r>
      <w:proofErr w:type="spellEnd"/>
      <w:r w:rsidRPr="008831BF">
        <w:rPr>
          <w:rFonts w:ascii="Arial" w:hAnsi="Arial" w:cs="Arial"/>
        </w:rPr>
        <w:t xml:space="preserve">, Joko, 2010, </w:t>
      </w:r>
      <w:proofErr w:type="spellStart"/>
      <w:r w:rsidRPr="008831BF">
        <w:rPr>
          <w:rFonts w:ascii="Arial" w:hAnsi="Arial" w:cs="Arial"/>
        </w:rPr>
        <w:t>Ekonomi</w:t>
      </w:r>
      <w:proofErr w:type="spellEnd"/>
      <w:r w:rsidRPr="008831BF">
        <w:rPr>
          <w:rFonts w:ascii="Arial" w:hAnsi="Arial" w:cs="Arial"/>
        </w:rPr>
        <w:t xml:space="preserve">, Jakarta, </w:t>
      </w:r>
      <w:proofErr w:type="spellStart"/>
      <w:r w:rsidRPr="008831BF">
        <w:rPr>
          <w:rFonts w:ascii="Arial" w:hAnsi="Arial" w:cs="Arial"/>
        </w:rPr>
        <w:t>Kawahmedia</w:t>
      </w:r>
      <w:proofErr w:type="spellEnd"/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Undang-Undang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Republik</w:t>
      </w:r>
      <w:proofErr w:type="spellEnd"/>
      <w:r w:rsidRPr="008831BF">
        <w:rPr>
          <w:rFonts w:ascii="Arial" w:hAnsi="Arial" w:cs="Arial"/>
        </w:rPr>
        <w:t xml:space="preserve"> Indonesia </w:t>
      </w:r>
      <w:proofErr w:type="spellStart"/>
      <w:r w:rsidRPr="008831BF">
        <w:rPr>
          <w:rFonts w:ascii="Arial" w:hAnsi="Arial" w:cs="Arial"/>
        </w:rPr>
        <w:t>Nomor</w:t>
      </w:r>
      <w:proofErr w:type="spellEnd"/>
      <w:r w:rsidRPr="008831BF">
        <w:rPr>
          <w:rFonts w:ascii="Arial" w:hAnsi="Arial" w:cs="Arial"/>
        </w:rPr>
        <w:t xml:space="preserve"> 28 </w:t>
      </w:r>
      <w:proofErr w:type="spellStart"/>
      <w:r w:rsidRPr="008831BF">
        <w:rPr>
          <w:rFonts w:ascii="Arial" w:hAnsi="Arial" w:cs="Arial"/>
        </w:rPr>
        <w:t>Tahun</w:t>
      </w:r>
      <w:proofErr w:type="spellEnd"/>
      <w:r w:rsidRPr="008831BF">
        <w:rPr>
          <w:rFonts w:ascii="Arial" w:hAnsi="Arial" w:cs="Arial"/>
        </w:rPr>
        <w:t xml:space="preserve"> 2009 </w:t>
      </w:r>
      <w:proofErr w:type="spellStart"/>
      <w:r w:rsidRPr="008831BF">
        <w:rPr>
          <w:rFonts w:ascii="Arial" w:hAnsi="Arial" w:cs="Arial"/>
        </w:rPr>
        <w:t>Pajak</w:t>
      </w:r>
      <w:proofErr w:type="spellEnd"/>
      <w:r w:rsidRPr="008831BF">
        <w:rPr>
          <w:rFonts w:ascii="Arial" w:hAnsi="Arial" w:cs="Arial"/>
        </w:rPr>
        <w:t xml:space="preserve"> Daerah</w:t>
      </w:r>
    </w:p>
    <w:p w:rsidR="000B300C" w:rsidRPr="008831BF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Yuliati</w:t>
      </w:r>
      <w:proofErr w:type="spellEnd"/>
      <w:r w:rsidRPr="008831BF">
        <w:rPr>
          <w:rFonts w:ascii="Arial" w:hAnsi="Arial" w:cs="Arial"/>
        </w:rPr>
        <w:t xml:space="preserve">, 2001, </w:t>
      </w:r>
      <w:proofErr w:type="spellStart"/>
      <w:r w:rsidRPr="008831BF">
        <w:rPr>
          <w:rFonts w:ascii="Arial" w:hAnsi="Arial" w:cs="Arial"/>
          <w:i/>
        </w:rPr>
        <w:t>Analisis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Kemampuan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Keuangan</w:t>
      </w:r>
      <w:proofErr w:type="spellEnd"/>
      <w:r w:rsidRPr="008831BF">
        <w:rPr>
          <w:rFonts w:ascii="Arial" w:hAnsi="Arial" w:cs="Arial"/>
          <w:i/>
        </w:rPr>
        <w:t xml:space="preserve"> Daerah </w:t>
      </w:r>
      <w:proofErr w:type="spellStart"/>
      <w:r w:rsidRPr="008831BF">
        <w:rPr>
          <w:rFonts w:ascii="Arial" w:hAnsi="Arial" w:cs="Arial"/>
          <w:i/>
        </w:rPr>
        <w:t>Dalam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Menghadapi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Otonomi</w:t>
      </w:r>
      <w:proofErr w:type="spellEnd"/>
      <w:r w:rsidRPr="008831BF">
        <w:rPr>
          <w:rFonts w:ascii="Arial" w:hAnsi="Arial" w:cs="Arial"/>
          <w:i/>
        </w:rPr>
        <w:t xml:space="preserve"> Daerah, </w:t>
      </w:r>
      <w:proofErr w:type="spellStart"/>
      <w:r w:rsidRPr="008831BF">
        <w:rPr>
          <w:rFonts w:ascii="Arial" w:hAnsi="Arial" w:cs="Arial"/>
        </w:rPr>
        <w:t>Bunga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Rampai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Manajemen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Keuangan</w:t>
      </w:r>
      <w:proofErr w:type="spellEnd"/>
      <w:r w:rsidRPr="008831BF">
        <w:rPr>
          <w:rFonts w:ascii="Arial" w:hAnsi="Arial" w:cs="Arial"/>
        </w:rPr>
        <w:t xml:space="preserve"> Daerah, UPP AMP YKPN, Yogyakarta.</w:t>
      </w:r>
    </w:p>
    <w:p w:rsidR="000B300C" w:rsidRDefault="000B300C" w:rsidP="000B300C">
      <w:pPr>
        <w:ind w:left="784" w:hanging="784"/>
        <w:jc w:val="both"/>
        <w:rPr>
          <w:rFonts w:ascii="Arial" w:hAnsi="Arial" w:cs="Arial"/>
        </w:rPr>
      </w:pPr>
      <w:proofErr w:type="spellStart"/>
      <w:r w:rsidRPr="008831BF">
        <w:rPr>
          <w:rFonts w:ascii="Arial" w:hAnsi="Arial" w:cs="Arial"/>
        </w:rPr>
        <w:t>Yuniarti</w:t>
      </w:r>
      <w:proofErr w:type="spellEnd"/>
      <w:r w:rsidRPr="008831BF">
        <w:rPr>
          <w:rFonts w:ascii="Arial" w:hAnsi="Arial" w:cs="Arial"/>
        </w:rPr>
        <w:t xml:space="preserve">, Ari. (2008). </w:t>
      </w:r>
      <w:proofErr w:type="spellStart"/>
      <w:r w:rsidRPr="008831BF">
        <w:rPr>
          <w:rFonts w:ascii="Arial" w:hAnsi="Arial" w:cs="Arial"/>
          <w:i/>
        </w:rPr>
        <w:t>Pengaruh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Pertumbuhan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Pendapatan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Perkapita</w:t>
      </w:r>
      <w:proofErr w:type="spellEnd"/>
      <w:r w:rsidRPr="008831BF">
        <w:rPr>
          <w:rFonts w:ascii="Arial" w:hAnsi="Arial" w:cs="Arial"/>
          <w:i/>
        </w:rPr>
        <w:t xml:space="preserve">, Tingkat </w:t>
      </w:r>
      <w:proofErr w:type="spellStart"/>
      <w:r w:rsidRPr="008831BF">
        <w:rPr>
          <w:rFonts w:ascii="Arial" w:hAnsi="Arial" w:cs="Arial"/>
          <w:i/>
        </w:rPr>
        <w:t>Investasi</w:t>
      </w:r>
      <w:proofErr w:type="spellEnd"/>
      <w:r w:rsidRPr="008831BF">
        <w:rPr>
          <w:rFonts w:ascii="Arial" w:hAnsi="Arial" w:cs="Arial"/>
          <w:i/>
        </w:rPr>
        <w:t xml:space="preserve"> Dan Tingkat </w:t>
      </w:r>
      <w:proofErr w:type="spellStart"/>
      <w:r w:rsidRPr="008831BF">
        <w:rPr>
          <w:rFonts w:ascii="Arial" w:hAnsi="Arial" w:cs="Arial"/>
          <w:i/>
        </w:rPr>
        <w:t>Industrialisasi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Terhadap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Kemandirian</w:t>
      </w:r>
      <w:proofErr w:type="spellEnd"/>
      <w:r w:rsidRPr="008831BF">
        <w:rPr>
          <w:rFonts w:ascii="Arial" w:hAnsi="Arial" w:cs="Arial"/>
          <w:i/>
        </w:rPr>
        <w:t xml:space="preserve"> Daerah </w:t>
      </w:r>
      <w:proofErr w:type="spellStart"/>
      <w:r w:rsidRPr="008831BF">
        <w:rPr>
          <w:rFonts w:ascii="Arial" w:hAnsi="Arial" w:cs="Arial"/>
          <w:i/>
        </w:rPr>
        <w:t>Studi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Kasus</w:t>
      </w:r>
      <w:proofErr w:type="spellEnd"/>
      <w:r w:rsidRPr="008831BF">
        <w:rPr>
          <w:rFonts w:ascii="Arial" w:hAnsi="Arial" w:cs="Arial"/>
          <w:i/>
        </w:rPr>
        <w:t xml:space="preserve">: </w:t>
      </w:r>
      <w:proofErr w:type="spellStart"/>
      <w:r w:rsidRPr="008831BF">
        <w:rPr>
          <w:rFonts w:ascii="Arial" w:hAnsi="Arial" w:cs="Arial"/>
          <w:i/>
        </w:rPr>
        <w:t>Kabupaten</w:t>
      </w:r>
      <w:proofErr w:type="spellEnd"/>
      <w:r w:rsidRPr="008831BF">
        <w:rPr>
          <w:rFonts w:ascii="Arial" w:hAnsi="Arial" w:cs="Arial"/>
          <w:i/>
        </w:rPr>
        <w:t xml:space="preserve"> </w:t>
      </w:r>
      <w:proofErr w:type="spellStart"/>
      <w:r w:rsidRPr="008831BF">
        <w:rPr>
          <w:rFonts w:ascii="Arial" w:hAnsi="Arial" w:cs="Arial"/>
          <w:i/>
        </w:rPr>
        <w:t>dan</w:t>
      </w:r>
      <w:proofErr w:type="spellEnd"/>
      <w:r w:rsidRPr="008831BF">
        <w:rPr>
          <w:rFonts w:ascii="Arial" w:hAnsi="Arial" w:cs="Arial"/>
          <w:i/>
        </w:rPr>
        <w:t xml:space="preserve"> Kota Di Wilayah </w:t>
      </w:r>
      <w:proofErr w:type="spellStart"/>
      <w:r w:rsidRPr="008831BF">
        <w:rPr>
          <w:rFonts w:ascii="Arial" w:hAnsi="Arial" w:cs="Arial"/>
          <w:i/>
        </w:rPr>
        <w:t>Soloraya</w:t>
      </w:r>
      <w:proofErr w:type="spellEnd"/>
      <w:r w:rsidRPr="008831BF">
        <w:rPr>
          <w:rFonts w:ascii="Arial" w:hAnsi="Arial" w:cs="Arial"/>
          <w:i/>
        </w:rPr>
        <w:t>)</w:t>
      </w:r>
      <w:r w:rsidRPr="008831BF">
        <w:rPr>
          <w:rFonts w:ascii="Arial" w:hAnsi="Arial" w:cs="Arial"/>
        </w:rPr>
        <w:t xml:space="preserve">. </w:t>
      </w:r>
      <w:proofErr w:type="gramStart"/>
      <w:r w:rsidRPr="008831BF">
        <w:rPr>
          <w:rFonts w:ascii="Arial" w:hAnsi="Arial" w:cs="Arial"/>
        </w:rPr>
        <w:t>Surakarta :</w:t>
      </w:r>
      <w:proofErr w:type="gram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Universitas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Sebelas</w:t>
      </w:r>
      <w:proofErr w:type="spellEnd"/>
      <w:r w:rsidRPr="008831BF">
        <w:rPr>
          <w:rFonts w:ascii="Arial" w:hAnsi="Arial" w:cs="Arial"/>
        </w:rPr>
        <w:t xml:space="preserve"> </w:t>
      </w:r>
      <w:proofErr w:type="spellStart"/>
      <w:r w:rsidRPr="008831BF">
        <w:rPr>
          <w:rFonts w:ascii="Arial" w:hAnsi="Arial" w:cs="Arial"/>
        </w:rPr>
        <w:t>Maret</w:t>
      </w:r>
      <w:proofErr w:type="spellEnd"/>
      <w:r w:rsidRPr="008831BF">
        <w:rPr>
          <w:rFonts w:ascii="Arial" w:hAnsi="Arial" w:cs="Arial"/>
        </w:rPr>
        <w:t>.</w:t>
      </w:r>
    </w:p>
    <w:p w:rsidR="000B300C" w:rsidRPr="000B300C" w:rsidRDefault="000B300C" w:rsidP="000B300C">
      <w:pPr>
        <w:ind w:left="784" w:hanging="784"/>
        <w:jc w:val="both"/>
        <w:rPr>
          <w:rFonts w:ascii="Arial" w:hAnsi="Arial" w:cs="Arial"/>
        </w:rPr>
      </w:pPr>
      <w:r w:rsidRPr="008831BF">
        <w:rPr>
          <w:rFonts w:ascii="Arial" w:hAnsi="Arial" w:cs="Arial"/>
          <w:color w:val="000000"/>
        </w:rPr>
        <w:t xml:space="preserve">Zhang Tao </w:t>
      </w:r>
      <w:proofErr w:type="spellStart"/>
      <w:r w:rsidRPr="008831BF">
        <w:rPr>
          <w:rFonts w:ascii="Arial" w:hAnsi="Arial" w:cs="Arial"/>
          <w:color w:val="000000"/>
        </w:rPr>
        <w:t>dan</w:t>
      </w:r>
      <w:proofErr w:type="spellEnd"/>
      <w:r w:rsidRPr="008831BF">
        <w:rPr>
          <w:rFonts w:ascii="Arial" w:hAnsi="Arial" w:cs="Arial"/>
          <w:color w:val="000000"/>
        </w:rPr>
        <w:t xml:space="preserve"> Zou </w:t>
      </w:r>
      <w:proofErr w:type="spellStart"/>
      <w:r w:rsidRPr="008831BF">
        <w:rPr>
          <w:rFonts w:ascii="Arial" w:hAnsi="Arial" w:cs="Arial"/>
          <w:color w:val="000000"/>
        </w:rPr>
        <w:t>Heng</w:t>
      </w:r>
      <w:proofErr w:type="spellEnd"/>
      <w:r w:rsidRPr="008831BF">
        <w:rPr>
          <w:rFonts w:ascii="Arial" w:hAnsi="Arial" w:cs="Arial"/>
          <w:color w:val="000000"/>
        </w:rPr>
        <w:t xml:space="preserve"> </w:t>
      </w:r>
      <w:proofErr w:type="spellStart"/>
      <w:r w:rsidRPr="008831BF">
        <w:rPr>
          <w:rFonts w:ascii="Arial" w:hAnsi="Arial" w:cs="Arial"/>
          <w:color w:val="000000"/>
        </w:rPr>
        <w:t>fu</w:t>
      </w:r>
      <w:proofErr w:type="spellEnd"/>
      <w:r w:rsidRPr="008831BF">
        <w:rPr>
          <w:rFonts w:ascii="Arial" w:hAnsi="Arial" w:cs="Arial"/>
          <w:color w:val="000000"/>
        </w:rPr>
        <w:t>. (1998). “Fiscal Decentralization. Public Spending</w:t>
      </w:r>
      <w:r>
        <w:rPr>
          <w:rFonts w:ascii="Arial" w:hAnsi="Arial" w:cs="Arial"/>
          <w:color w:val="000000"/>
        </w:rPr>
        <w:t xml:space="preserve"> </w:t>
      </w:r>
      <w:r w:rsidRPr="008831BF">
        <w:rPr>
          <w:rFonts w:ascii="Arial" w:hAnsi="Arial" w:cs="Arial"/>
          <w:color w:val="000000"/>
        </w:rPr>
        <w:t>and Economic Growth in China”</w:t>
      </w:r>
      <w:r w:rsidRPr="008831BF">
        <w:rPr>
          <w:rFonts w:ascii="Arial" w:hAnsi="Arial" w:cs="Arial"/>
          <w:i/>
          <w:iCs/>
          <w:color w:val="000000"/>
        </w:rPr>
        <w:t xml:space="preserve">, Journal of Public Expenditure </w:t>
      </w:r>
      <w:r w:rsidRPr="008831BF">
        <w:rPr>
          <w:rFonts w:ascii="Arial" w:hAnsi="Arial" w:cs="Arial"/>
          <w:color w:val="000000"/>
        </w:rPr>
        <w:t>67,221240.)</w:t>
      </w:r>
    </w:p>
    <w:p w:rsidR="000B300C" w:rsidRPr="008831BF" w:rsidRDefault="000B300C" w:rsidP="000B30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</w:rPr>
        <w:t>Internet</w:t>
      </w:r>
      <w:r w:rsidRPr="008831BF">
        <w:rPr>
          <w:rFonts w:ascii="Arial" w:hAnsi="Arial" w:cs="Arial"/>
          <w:color w:val="000000"/>
          <w:lang w:val="id-ID"/>
        </w:rPr>
        <w:t>:</w:t>
      </w:r>
    </w:p>
    <w:p w:rsidR="000B300C" w:rsidRPr="00D2477D" w:rsidRDefault="000B300C" w:rsidP="000B300C">
      <w:pPr>
        <w:ind w:left="567" w:hanging="567"/>
        <w:outlineLvl w:val="0"/>
        <w:rPr>
          <w:rFonts w:ascii="Arial" w:hAnsi="Arial" w:cs="Arial"/>
          <w:bCs/>
          <w:color w:val="0000FF"/>
          <w:kern w:val="36"/>
          <w:u w:val="single"/>
          <w:lang w:val="id-ID" w:eastAsia="id-ID"/>
        </w:rPr>
      </w:pPr>
      <w:r w:rsidRPr="008831BF">
        <w:rPr>
          <w:rFonts w:ascii="Arial" w:hAnsi="Arial" w:cs="Arial"/>
          <w:bCs/>
          <w:kern w:val="36"/>
          <w:lang w:val="id-ID" w:eastAsia="id-ID"/>
        </w:rPr>
        <w:t xml:space="preserve">Fauzan. “Pertumbuhan ekonomi di Papua triwulan II alami peningkatan”. 26 Desember 2017. </w:t>
      </w:r>
      <w:hyperlink r:id="rId6" w:history="1">
        <w:r w:rsidRPr="008831BF">
          <w:rPr>
            <w:rFonts w:ascii="Arial" w:hAnsi="Arial" w:cs="Arial"/>
            <w:bCs/>
            <w:color w:val="0000FF"/>
            <w:kern w:val="36"/>
            <w:u w:val="single"/>
            <w:lang w:val="id-ID" w:eastAsia="id-ID"/>
          </w:rPr>
          <w:t>https://elshinta.com/news/122050/2017/09/28/pertumbuhan-ekonomi-di-papua-triwulan-ii-alami-peningkatan</w:t>
        </w:r>
      </w:hyperlink>
    </w:p>
    <w:p w:rsidR="000B300C" w:rsidRPr="000B300C" w:rsidRDefault="000B300C" w:rsidP="000B300C">
      <w:pPr>
        <w:spacing w:line="360" w:lineRule="auto"/>
        <w:jc w:val="both"/>
        <w:rPr>
          <w:rFonts w:ascii="Arial" w:hAnsi="Arial" w:cs="Arial"/>
        </w:rPr>
      </w:pPr>
    </w:p>
    <w:sectPr w:rsidR="000B300C" w:rsidRPr="000B300C" w:rsidSect="000B300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5D52"/>
    <w:multiLevelType w:val="multilevel"/>
    <w:tmpl w:val="BCE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B6F7F"/>
    <w:multiLevelType w:val="multilevel"/>
    <w:tmpl w:val="328A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E34B2"/>
    <w:multiLevelType w:val="multilevel"/>
    <w:tmpl w:val="9C480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E15B5"/>
    <w:multiLevelType w:val="multilevel"/>
    <w:tmpl w:val="F4D8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0447D"/>
    <w:multiLevelType w:val="multilevel"/>
    <w:tmpl w:val="7F66E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E6CAD"/>
    <w:multiLevelType w:val="multilevel"/>
    <w:tmpl w:val="F2C29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C11B8"/>
    <w:multiLevelType w:val="multilevel"/>
    <w:tmpl w:val="057A7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B10CF"/>
    <w:multiLevelType w:val="multilevel"/>
    <w:tmpl w:val="F75E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C"/>
    <w:rsid w:val="000B300C"/>
    <w:rsid w:val="00F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0A9C"/>
  <w15:chartTrackingRefBased/>
  <w15:docId w15:val="{A537CFAC-01E5-4729-8F99-FB7902F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B300C"/>
  </w:style>
  <w:style w:type="character" w:styleId="Hyperlink">
    <w:name w:val="Hyperlink"/>
    <w:basedOn w:val="DefaultParagraphFont"/>
    <w:uiPriority w:val="99"/>
    <w:semiHidden/>
    <w:unhideWhenUsed/>
    <w:rsid w:val="000B3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0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908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49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shinta.com/news/122050/2017/09/28/pertumbuhan-ekonomi-di-papua-triwulan-ii-alami-peningkat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Hatuala</dc:creator>
  <cp:keywords/>
  <dc:description/>
  <cp:lastModifiedBy>Ryan Hatuala</cp:lastModifiedBy>
  <cp:revision>1</cp:revision>
  <dcterms:created xsi:type="dcterms:W3CDTF">2018-11-03T19:57:00Z</dcterms:created>
  <dcterms:modified xsi:type="dcterms:W3CDTF">2018-11-03T20:05:00Z</dcterms:modified>
</cp:coreProperties>
</file>